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1" w:rsidRDefault="00BE2421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  <w:bookmarkStart w:id="0" w:name="_GoBack"/>
      <w:bookmarkEnd w:id="0"/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 w:rsidP="00BB4C77">
      <w:pPr>
        <w:pStyle w:val="Szvegtrzs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BB4C77" w:rsidRDefault="00BB4C77" w:rsidP="00BB4C77">
      <w:pPr>
        <w:pStyle w:val="Szvegtrzs"/>
        <w:kinsoku w:val="0"/>
        <w:overflowPunct w:val="0"/>
        <w:spacing w:line="200" w:lineRule="atLeast"/>
        <w:ind w:left="2982" w:firstLine="6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1F093F">
        <w:rPr>
          <w:b/>
          <w:bCs/>
          <w:noProof/>
          <w:sz w:val="20"/>
          <w:szCs w:val="20"/>
        </w:rPr>
        <w:drawing>
          <wp:inline distT="0" distB="0" distL="0" distR="0">
            <wp:extent cx="1590675" cy="1428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77" w:rsidRDefault="00BB4C77" w:rsidP="00BB4C77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b/>
          <w:bCs/>
          <w:sz w:val="20"/>
          <w:szCs w:val="20"/>
        </w:rPr>
      </w:pPr>
    </w:p>
    <w:p w:rsidR="00BB4C77" w:rsidRPr="00BB4C77" w:rsidRDefault="00BB4C77" w:rsidP="00BB4C77">
      <w:pPr>
        <w:pStyle w:val="Cmsor11"/>
        <w:kinsoku w:val="0"/>
        <w:overflowPunct w:val="0"/>
        <w:spacing w:before="178"/>
        <w:ind w:right="2671"/>
        <w:jc w:val="center"/>
        <w:outlineLvl w:val="9"/>
        <w:rPr>
          <w:b w:val="0"/>
          <w:bCs w:val="0"/>
          <w:sz w:val="32"/>
          <w:szCs w:val="32"/>
        </w:rPr>
      </w:pPr>
      <w:r w:rsidRPr="00BB4C77">
        <w:rPr>
          <w:spacing w:val="-1"/>
          <w:sz w:val="32"/>
          <w:szCs w:val="32"/>
        </w:rPr>
        <w:t>Pápai</w:t>
      </w:r>
      <w:r w:rsidRPr="00BB4C77">
        <w:rPr>
          <w:spacing w:val="-2"/>
          <w:sz w:val="32"/>
          <w:szCs w:val="32"/>
        </w:rPr>
        <w:t xml:space="preserve"> Egyesített</w:t>
      </w:r>
      <w:r w:rsidRPr="00BB4C77">
        <w:rPr>
          <w:spacing w:val="-5"/>
          <w:sz w:val="32"/>
          <w:szCs w:val="32"/>
        </w:rPr>
        <w:t xml:space="preserve"> </w:t>
      </w:r>
      <w:r w:rsidRPr="00BB4C77">
        <w:rPr>
          <w:spacing w:val="-1"/>
          <w:sz w:val="32"/>
          <w:szCs w:val="32"/>
        </w:rPr>
        <w:t>Labdarúgó Club</w:t>
      </w:r>
    </w:p>
    <w:p w:rsidR="00BB4C77" w:rsidRDefault="00BB4C77" w:rsidP="00BB4C77">
      <w:pPr>
        <w:pStyle w:val="Szvegtrzs"/>
        <w:kinsoku w:val="0"/>
        <w:overflowPunct w:val="0"/>
        <w:spacing w:before="10"/>
        <w:ind w:left="0"/>
        <w:rPr>
          <w:sz w:val="31"/>
          <w:szCs w:val="31"/>
        </w:rPr>
      </w:pPr>
    </w:p>
    <w:p w:rsidR="00BB4C77" w:rsidRDefault="00BB4C77" w:rsidP="00BB4C77">
      <w:pPr>
        <w:pStyle w:val="Szvegtrzs"/>
        <w:tabs>
          <w:tab w:val="left" w:pos="6379"/>
        </w:tabs>
        <w:kinsoku w:val="0"/>
        <w:overflowPunct w:val="0"/>
        <w:ind w:right="3266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4826E1">
        <w:rPr>
          <w:sz w:val="32"/>
          <w:szCs w:val="32"/>
        </w:rPr>
        <w:t xml:space="preserve">                              Tókerti óvoda</w:t>
      </w:r>
    </w:p>
    <w:p w:rsidR="00BB4C77" w:rsidRDefault="00BB4C77" w:rsidP="00BB4C77">
      <w:pPr>
        <w:pStyle w:val="Szvegtrzs"/>
        <w:kinsoku w:val="0"/>
        <w:overflowPunct w:val="0"/>
        <w:spacing w:before="10"/>
        <w:ind w:left="0"/>
        <w:rPr>
          <w:sz w:val="31"/>
          <w:szCs w:val="31"/>
        </w:rPr>
      </w:pPr>
    </w:p>
    <w:p w:rsidR="00BB4C77" w:rsidRDefault="00BB4C77" w:rsidP="00BB4C77">
      <w:pPr>
        <w:pStyle w:val="Szvegtrzs"/>
        <w:kinsoku w:val="0"/>
        <w:overflowPunct w:val="0"/>
        <w:ind w:left="1958" w:right="2618"/>
        <w:jc w:val="center"/>
        <w:rPr>
          <w:b/>
          <w:bCs/>
          <w:sz w:val="32"/>
          <w:szCs w:val="32"/>
        </w:rPr>
      </w:pPr>
      <w:r>
        <w:rPr>
          <w:spacing w:val="-1"/>
          <w:sz w:val="32"/>
          <w:szCs w:val="32"/>
        </w:rPr>
        <w:t xml:space="preserve">         </w:t>
      </w:r>
      <w:r w:rsidR="004826E1">
        <w:rPr>
          <w:spacing w:val="-1"/>
          <w:sz w:val="32"/>
          <w:szCs w:val="32"/>
        </w:rPr>
        <w:t xml:space="preserve">    </w:t>
      </w:r>
      <w:r w:rsidR="007D452A">
        <w:rPr>
          <w:spacing w:val="-1"/>
          <w:sz w:val="32"/>
          <w:szCs w:val="32"/>
        </w:rPr>
        <w:t xml:space="preserve">  2018/19 tavasz</w:t>
      </w:r>
    </w:p>
    <w:p w:rsidR="00BB4C77" w:rsidRDefault="00BB4C77" w:rsidP="00BB4C77">
      <w:pPr>
        <w:pStyle w:val="Szvegtrzs"/>
        <w:kinsoku w:val="0"/>
        <w:overflowPunct w:val="0"/>
        <w:spacing w:before="10"/>
        <w:ind w:left="0"/>
        <w:rPr>
          <w:sz w:val="31"/>
          <w:szCs w:val="31"/>
        </w:rPr>
      </w:pPr>
    </w:p>
    <w:p w:rsidR="00BB4C77" w:rsidRDefault="00BB4C77" w:rsidP="00BB4C77">
      <w:pPr>
        <w:pStyle w:val="Szvegtrzs"/>
        <w:kinsoku w:val="0"/>
        <w:overflowPunct w:val="0"/>
        <w:ind w:left="1958" w:right="2614"/>
        <w:jc w:val="center"/>
        <w:rPr>
          <w:b/>
          <w:bCs/>
          <w:sz w:val="32"/>
          <w:szCs w:val="32"/>
        </w:rPr>
      </w:pPr>
      <w:r>
        <w:rPr>
          <w:spacing w:val="1"/>
          <w:sz w:val="32"/>
          <w:szCs w:val="32"/>
        </w:rPr>
        <w:t xml:space="preserve">        </w:t>
      </w:r>
      <w:r w:rsidR="004826E1">
        <w:rPr>
          <w:spacing w:val="1"/>
          <w:sz w:val="32"/>
          <w:szCs w:val="32"/>
        </w:rPr>
        <w:t xml:space="preserve">     </w:t>
      </w:r>
      <w:r>
        <w:rPr>
          <w:spacing w:val="1"/>
          <w:sz w:val="32"/>
          <w:szCs w:val="32"/>
        </w:rPr>
        <w:t xml:space="preserve"> Évér</w:t>
      </w:r>
      <w:r>
        <w:rPr>
          <w:spacing w:val="-2"/>
          <w:sz w:val="32"/>
          <w:szCs w:val="32"/>
        </w:rPr>
        <w:t>t</w:t>
      </w:r>
      <w:r>
        <w:rPr>
          <w:spacing w:val="1"/>
          <w:sz w:val="32"/>
          <w:szCs w:val="32"/>
        </w:rPr>
        <w:t>é</w:t>
      </w:r>
      <w:r>
        <w:rPr>
          <w:spacing w:val="-11"/>
          <w:sz w:val="32"/>
          <w:szCs w:val="32"/>
        </w:rPr>
        <w:t>k</w:t>
      </w:r>
      <w:r>
        <w:rPr>
          <w:spacing w:val="1"/>
          <w:sz w:val="32"/>
          <w:szCs w:val="32"/>
        </w:rPr>
        <w:t>el</w:t>
      </w:r>
      <w:r>
        <w:rPr>
          <w:sz w:val="32"/>
          <w:szCs w:val="32"/>
        </w:rPr>
        <w:t>ő</w:t>
      </w: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 w:rsidP="00BB4C77">
      <w:pPr>
        <w:pStyle w:val="Szvegtrzs"/>
        <w:kinsoku w:val="0"/>
        <w:overflowPunct w:val="0"/>
        <w:ind w:left="0"/>
        <w:rPr>
          <w:sz w:val="32"/>
          <w:szCs w:val="32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73284A" w:rsidRDefault="00BB4C77" w:rsidP="00686F58">
      <w:pPr>
        <w:pStyle w:val="Szvegtrzs"/>
        <w:kinsoku w:val="0"/>
        <w:overflowPunct w:val="0"/>
        <w:ind w:left="829" w:right="109" w:firstLine="0"/>
        <w:jc w:val="right"/>
        <w:rPr>
          <w:spacing w:val="-1"/>
        </w:rPr>
      </w:pPr>
      <w:r w:rsidRPr="00BB4C77">
        <w:rPr>
          <w:b/>
          <w:spacing w:val="-1"/>
          <w:u w:val="single"/>
        </w:rPr>
        <w:t>Készítette</w:t>
      </w:r>
      <w:r>
        <w:rPr>
          <w:spacing w:val="-1"/>
        </w:rPr>
        <w:t>:</w:t>
      </w:r>
      <w:r>
        <w:rPr>
          <w:spacing w:val="-2"/>
        </w:rPr>
        <w:t xml:space="preserve"> </w:t>
      </w:r>
      <w:r w:rsidR="004826E1">
        <w:rPr>
          <w:spacing w:val="-1"/>
        </w:rPr>
        <w:t>Györkös Gábor</w:t>
      </w:r>
    </w:p>
    <w:p w:rsidR="00686F58" w:rsidRPr="00686F58" w:rsidRDefault="00686F58" w:rsidP="00686F58">
      <w:pPr>
        <w:pStyle w:val="Szvegtrzs"/>
        <w:kinsoku w:val="0"/>
        <w:overflowPunct w:val="0"/>
        <w:ind w:left="829" w:right="109" w:firstLine="0"/>
        <w:jc w:val="right"/>
        <w:rPr>
          <w:spacing w:val="-2"/>
        </w:rPr>
      </w:pPr>
      <w:r w:rsidRPr="00686F58">
        <w:rPr>
          <w:spacing w:val="-1"/>
        </w:rPr>
        <w:t>Edző</w:t>
      </w:r>
    </w:p>
    <w:p w:rsidR="00BB4C77" w:rsidRPr="0073284A" w:rsidRDefault="00686F58" w:rsidP="0073284A">
      <w:pPr>
        <w:pStyle w:val="Szvegtrzs"/>
        <w:kinsoku w:val="0"/>
        <w:overflowPunct w:val="0"/>
        <w:ind w:left="829" w:right="109" w:firstLine="0"/>
        <w:jc w:val="right"/>
      </w:pPr>
      <w:r w:rsidRPr="00686F58">
        <w:rPr>
          <w:b/>
          <w:spacing w:val="-1"/>
          <w:u w:val="single"/>
        </w:rPr>
        <w:t>Dátum</w:t>
      </w:r>
      <w:r>
        <w:rPr>
          <w:spacing w:val="-1"/>
        </w:rPr>
        <w:t xml:space="preserve">: </w:t>
      </w:r>
      <w:r w:rsidR="007D452A">
        <w:rPr>
          <w:spacing w:val="-1"/>
        </w:rPr>
        <w:t>2019.06.25</w:t>
      </w:r>
      <w:r w:rsidR="008D2C5A">
        <w:rPr>
          <w:spacing w:val="-1"/>
        </w:rPr>
        <w:t>.</w:t>
      </w: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B4C77" w:rsidRDefault="00BB4C77">
      <w:pPr>
        <w:pStyle w:val="Szvegtrzs"/>
        <w:kinsoku w:val="0"/>
        <w:overflowPunct w:val="0"/>
        <w:spacing w:before="6"/>
        <w:ind w:left="0" w:firstLine="0"/>
        <w:rPr>
          <w:sz w:val="6"/>
          <w:szCs w:val="6"/>
        </w:rPr>
      </w:pPr>
    </w:p>
    <w:p w:rsidR="00BE2421" w:rsidRDefault="001F093F">
      <w:pPr>
        <w:pStyle w:val="Szvegtrzs"/>
        <w:kinsoku w:val="0"/>
        <w:overflowPunct w:val="0"/>
        <w:spacing w:line="200" w:lineRule="atLeast"/>
        <w:ind w:left="9212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9100" cy="3333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21" w:rsidRDefault="00BE2421">
      <w:pPr>
        <w:pStyle w:val="Szvegtrzs"/>
        <w:kinsoku w:val="0"/>
        <w:overflowPunct w:val="0"/>
        <w:spacing w:before="6"/>
        <w:ind w:left="0" w:firstLine="0"/>
        <w:rPr>
          <w:b/>
          <w:bCs/>
          <w:sz w:val="15"/>
          <w:szCs w:val="15"/>
        </w:rPr>
      </w:pPr>
    </w:p>
    <w:p w:rsidR="00BE2421" w:rsidRPr="00686F58" w:rsidRDefault="00BE2421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72"/>
        <w:ind w:hanging="720"/>
        <w:rPr>
          <w:b/>
          <w:sz w:val="24"/>
          <w:szCs w:val="24"/>
        </w:rPr>
      </w:pPr>
      <w:r w:rsidRPr="00686F58">
        <w:rPr>
          <w:b/>
          <w:spacing w:val="-1"/>
          <w:sz w:val="24"/>
          <w:szCs w:val="24"/>
          <w:u w:val="single"/>
        </w:rPr>
        <w:t>Bevezető:</w:t>
      </w:r>
    </w:p>
    <w:p w:rsidR="00686F58" w:rsidRPr="00686F58" w:rsidRDefault="00935979" w:rsidP="00686F58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 w:rsidRPr="00686F58">
        <w:rPr>
          <w:spacing w:val="-1"/>
          <w:sz w:val="24"/>
          <w:szCs w:val="24"/>
        </w:rPr>
        <w:t>2018 szeptemberében a Tókerti óvodában 16</w:t>
      </w:r>
      <w:r w:rsidR="004826E1" w:rsidRPr="00686F58">
        <w:rPr>
          <w:spacing w:val="-1"/>
          <w:sz w:val="24"/>
          <w:szCs w:val="24"/>
        </w:rPr>
        <w:t xml:space="preserve"> gyermek</w:t>
      </w:r>
      <w:r w:rsidR="009C6A78" w:rsidRPr="00686F58">
        <w:rPr>
          <w:spacing w:val="-1"/>
          <w:sz w:val="24"/>
          <w:szCs w:val="24"/>
        </w:rPr>
        <w:t xml:space="preserve"> jelentkezett a focira</w:t>
      </w:r>
      <w:r w:rsidR="00B04B4B" w:rsidRPr="00686F58">
        <w:rPr>
          <w:spacing w:val="-1"/>
          <w:sz w:val="24"/>
          <w:szCs w:val="24"/>
        </w:rPr>
        <w:t xml:space="preserve">. </w:t>
      </w:r>
      <w:r w:rsidR="009C6A78" w:rsidRPr="00686F58">
        <w:rPr>
          <w:spacing w:val="-1"/>
          <w:sz w:val="24"/>
          <w:szCs w:val="24"/>
        </w:rPr>
        <w:t xml:space="preserve"> </w:t>
      </w:r>
      <w:r w:rsidRPr="00686F58">
        <w:rPr>
          <w:spacing w:val="-1"/>
          <w:sz w:val="24"/>
          <w:szCs w:val="24"/>
        </w:rPr>
        <w:t xml:space="preserve">Az előző évhez képest 7 új gyermek iratkozott be, ők </w:t>
      </w:r>
      <w:r w:rsidR="00686F58">
        <w:rPr>
          <w:spacing w:val="-1"/>
          <w:sz w:val="24"/>
          <w:szCs w:val="24"/>
        </w:rPr>
        <w:t>javarészt középsőcsoportosak,</w:t>
      </w:r>
      <w:r w:rsidR="00686F58" w:rsidRPr="00686F58">
        <w:rPr>
          <w:spacing w:val="-1"/>
          <w:sz w:val="24"/>
          <w:szCs w:val="24"/>
        </w:rPr>
        <w:t xml:space="preserve"> </w:t>
      </w:r>
      <w:r w:rsidR="00686F58">
        <w:rPr>
          <w:spacing w:val="-1"/>
          <w:sz w:val="24"/>
          <w:szCs w:val="24"/>
        </w:rPr>
        <w:t>ez a létszám év végéig kitartott,</w:t>
      </w:r>
    </w:p>
    <w:p w:rsidR="0073284A" w:rsidRPr="00686F58" w:rsidRDefault="00686F58" w:rsidP="00686F58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935979" w:rsidRPr="00686F58">
        <w:rPr>
          <w:spacing w:val="-1"/>
          <w:sz w:val="24"/>
          <w:szCs w:val="24"/>
        </w:rPr>
        <w:t>z idei</w:t>
      </w:r>
      <w:r w:rsidR="007D452A" w:rsidRPr="00686F58">
        <w:rPr>
          <w:spacing w:val="-1"/>
          <w:sz w:val="24"/>
          <w:szCs w:val="24"/>
        </w:rPr>
        <w:t xml:space="preserve"> évben is két csoportban folyt</w:t>
      </w:r>
      <w:r w:rsidR="00935979" w:rsidRPr="00686F58">
        <w:rPr>
          <w:spacing w:val="-1"/>
          <w:sz w:val="24"/>
          <w:szCs w:val="24"/>
        </w:rPr>
        <w:t xml:space="preserve">ak a foglalkozások, mivel a létszám és a terem mérete, valamint a </w:t>
      </w:r>
      <w:r w:rsidR="007D452A" w:rsidRPr="00686F58">
        <w:rPr>
          <w:spacing w:val="-1"/>
          <w:sz w:val="24"/>
          <w:szCs w:val="24"/>
        </w:rPr>
        <w:t>gyermekek érettsége ezt indokolt</w:t>
      </w:r>
      <w:r w:rsidR="00935979" w:rsidRPr="00686F58">
        <w:rPr>
          <w:spacing w:val="-1"/>
          <w:sz w:val="24"/>
          <w:szCs w:val="24"/>
        </w:rPr>
        <w:t>a</w:t>
      </w:r>
      <w:r w:rsidR="00B04B4B" w:rsidRPr="00686F58">
        <w:rPr>
          <w:spacing w:val="-1"/>
          <w:sz w:val="24"/>
          <w:szCs w:val="24"/>
        </w:rPr>
        <w:t>.</w:t>
      </w:r>
      <w:r w:rsidR="007D452A" w:rsidRPr="00686F58">
        <w:rPr>
          <w:spacing w:val="-1"/>
          <w:sz w:val="24"/>
          <w:szCs w:val="24"/>
        </w:rPr>
        <w:t xml:space="preserve"> </w:t>
      </w:r>
    </w:p>
    <w:p w:rsidR="00B04B4B" w:rsidRPr="00686F58" w:rsidRDefault="00B04B4B" w:rsidP="00B04B4B">
      <w:pPr>
        <w:pStyle w:val="Szvegtrzs"/>
        <w:tabs>
          <w:tab w:val="left" w:pos="830"/>
        </w:tabs>
        <w:kinsoku w:val="0"/>
        <w:overflowPunct w:val="0"/>
        <w:spacing w:before="72"/>
        <w:ind w:left="829" w:firstLine="0"/>
        <w:rPr>
          <w:sz w:val="24"/>
          <w:szCs w:val="24"/>
        </w:rPr>
      </w:pPr>
    </w:p>
    <w:p w:rsidR="00DE3FC4" w:rsidRPr="00686F58" w:rsidRDefault="00B04B4B" w:rsidP="00DE3FC4">
      <w:pPr>
        <w:pStyle w:val="Szvegtrzs"/>
        <w:numPr>
          <w:ilvl w:val="0"/>
          <w:numId w:val="2"/>
        </w:numPr>
        <w:kinsoku w:val="0"/>
        <w:overflowPunct w:val="0"/>
        <w:spacing w:before="1"/>
        <w:rPr>
          <w:b/>
          <w:spacing w:val="-1"/>
          <w:sz w:val="24"/>
          <w:szCs w:val="24"/>
          <w:u w:val="single"/>
        </w:rPr>
      </w:pPr>
      <w:r w:rsidRPr="00686F58">
        <w:rPr>
          <w:b/>
          <w:spacing w:val="-1"/>
          <w:sz w:val="24"/>
          <w:szCs w:val="24"/>
          <w:u w:val="single"/>
        </w:rPr>
        <w:t>Ősz</w:t>
      </w:r>
      <w:r w:rsidR="00DE3FC4" w:rsidRPr="00686F58">
        <w:rPr>
          <w:b/>
          <w:spacing w:val="-1"/>
          <w:sz w:val="24"/>
          <w:szCs w:val="24"/>
          <w:u w:val="single"/>
        </w:rPr>
        <w:t>:</w:t>
      </w:r>
    </w:p>
    <w:p w:rsidR="009C6A78" w:rsidRPr="00686F58" w:rsidRDefault="00686F58" w:rsidP="00686F58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k</w:t>
      </w:r>
      <w:r w:rsidR="00935979" w:rsidRPr="00686F58">
        <w:rPr>
          <w:spacing w:val="-1"/>
          <w:sz w:val="24"/>
          <w:szCs w:val="24"/>
        </w:rPr>
        <w:t>étszer 8</w:t>
      </w:r>
      <w:r w:rsidR="00B04B4B" w:rsidRPr="00686F58">
        <w:rPr>
          <w:spacing w:val="-1"/>
          <w:sz w:val="24"/>
          <w:szCs w:val="24"/>
        </w:rPr>
        <w:t xml:space="preserve"> fős csapatok </w:t>
      </w:r>
      <w:r w:rsidR="00935979" w:rsidRPr="00686F58">
        <w:rPr>
          <w:spacing w:val="-1"/>
          <w:sz w:val="24"/>
          <w:szCs w:val="24"/>
        </w:rPr>
        <w:t>lettek kialakítva</w:t>
      </w:r>
      <w:r>
        <w:rPr>
          <w:spacing w:val="-1"/>
          <w:sz w:val="24"/>
          <w:szCs w:val="24"/>
        </w:rPr>
        <w:t>,</w:t>
      </w:r>
      <w:r w:rsidR="00935979" w:rsidRPr="00686F5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 w:rsidR="00935979" w:rsidRPr="00686F58">
        <w:rPr>
          <w:spacing w:val="-1"/>
          <w:sz w:val="24"/>
          <w:szCs w:val="24"/>
        </w:rPr>
        <w:t>a esetleg sok a beteg és a hi</w:t>
      </w:r>
      <w:r w:rsidR="007D452A" w:rsidRPr="00686F58">
        <w:rPr>
          <w:spacing w:val="-1"/>
          <w:sz w:val="24"/>
          <w:szCs w:val="24"/>
        </w:rPr>
        <w:t>ányzó, akkor összevontan zajlottak az edzések</w:t>
      </w:r>
      <w:r>
        <w:rPr>
          <w:spacing w:val="-1"/>
          <w:sz w:val="24"/>
          <w:szCs w:val="24"/>
        </w:rPr>
        <w:t>,</w:t>
      </w:r>
    </w:p>
    <w:p w:rsidR="00686F58" w:rsidRDefault="00686F58" w:rsidP="00686F58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B04B4B" w:rsidRPr="00686F58">
        <w:rPr>
          <w:spacing w:val="-1"/>
          <w:sz w:val="24"/>
          <w:szCs w:val="24"/>
        </w:rPr>
        <w:t>z első csoportban a tavalyi évben is edzésre járó</w:t>
      </w:r>
      <w:r w:rsidR="00BD3E58" w:rsidRPr="00686F58">
        <w:rPr>
          <w:spacing w:val="-1"/>
          <w:sz w:val="24"/>
          <w:szCs w:val="24"/>
        </w:rPr>
        <w:t xml:space="preserve"> és idősebb</w:t>
      </w:r>
      <w:r w:rsidR="007D452A" w:rsidRPr="00686F58">
        <w:rPr>
          <w:spacing w:val="-1"/>
          <w:sz w:val="24"/>
          <w:szCs w:val="24"/>
        </w:rPr>
        <w:t xml:space="preserve"> gyermekek látogattá</w:t>
      </w:r>
      <w:r w:rsidR="00B04B4B" w:rsidRPr="00686F58">
        <w:rPr>
          <w:spacing w:val="-1"/>
          <w:sz w:val="24"/>
          <w:szCs w:val="24"/>
        </w:rPr>
        <w:t>k a tréningeket. Ők már tavaly megismerkedtek az alapokkal, így velük</w:t>
      </w:r>
      <w:r w:rsidR="00BD3E58" w:rsidRPr="00686F58">
        <w:rPr>
          <w:spacing w:val="-1"/>
          <w:sz w:val="24"/>
          <w:szCs w:val="24"/>
        </w:rPr>
        <w:t xml:space="preserve"> van lehetőség a tovább </w:t>
      </w:r>
      <w:r w:rsidR="00B04B4B" w:rsidRPr="00686F58">
        <w:rPr>
          <w:spacing w:val="-1"/>
          <w:sz w:val="24"/>
          <w:szCs w:val="24"/>
        </w:rPr>
        <w:t>lépésre</w:t>
      </w:r>
      <w:r>
        <w:rPr>
          <w:spacing w:val="-1"/>
          <w:sz w:val="24"/>
          <w:szCs w:val="24"/>
        </w:rPr>
        <w:t xml:space="preserve">, </w:t>
      </w:r>
    </w:p>
    <w:p w:rsidR="00686F58" w:rsidRDefault="00686F58" w:rsidP="00686F58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9C6A78" w:rsidRPr="00686F58">
        <w:rPr>
          <w:spacing w:val="-1"/>
          <w:sz w:val="24"/>
          <w:szCs w:val="24"/>
        </w:rPr>
        <w:t xml:space="preserve"> technikai feladatok mellett a kis terem adta lehetőségek miatt, 1-1 illetve 2-2 elleni játékokat tud</w:t>
      </w:r>
      <w:r w:rsidR="007D452A" w:rsidRPr="00686F58">
        <w:rPr>
          <w:spacing w:val="-1"/>
          <w:sz w:val="24"/>
          <w:szCs w:val="24"/>
        </w:rPr>
        <w:t>t</w:t>
      </w:r>
      <w:r w:rsidR="00B04B4B" w:rsidRPr="00686F58">
        <w:rPr>
          <w:spacing w:val="-1"/>
          <w:sz w:val="24"/>
          <w:szCs w:val="24"/>
        </w:rPr>
        <w:t>ak alkalm</w:t>
      </w:r>
      <w:r>
        <w:rPr>
          <w:spacing w:val="-1"/>
          <w:sz w:val="24"/>
          <w:szCs w:val="24"/>
        </w:rPr>
        <w:t>azni,</w:t>
      </w:r>
    </w:p>
    <w:p w:rsidR="0073284A" w:rsidRPr="00686F58" w:rsidRDefault="00686F58" w:rsidP="00686F58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BD3E58" w:rsidRPr="00686F58">
        <w:rPr>
          <w:spacing w:val="-1"/>
          <w:sz w:val="24"/>
          <w:szCs w:val="24"/>
        </w:rPr>
        <w:t xml:space="preserve"> másik csoportba</w:t>
      </w:r>
      <w:r w:rsidR="00B04B4B" w:rsidRPr="00686F58">
        <w:rPr>
          <w:spacing w:val="-1"/>
          <w:sz w:val="24"/>
          <w:szCs w:val="24"/>
        </w:rPr>
        <w:t xml:space="preserve"> főként</w:t>
      </w:r>
      <w:r w:rsidR="00BD3E58" w:rsidRPr="00686F58">
        <w:rPr>
          <w:spacing w:val="-1"/>
          <w:sz w:val="24"/>
          <w:szCs w:val="24"/>
        </w:rPr>
        <w:t xml:space="preserve"> újonnan beiratkozott gyermekek</w:t>
      </w:r>
      <w:r w:rsidR="009C6A78" w:rsidRPr="00686F58">
        <w:rPr>
          <w:spacing w:val="-1"/>
          <w:sz w:val="24"/>
          <w:szCs w:val="24"/>
        </w:rPr>
        <w:t xml:space="preserve"> </w:t>
      </w:r>
      <w:r w:rsidR="007D452A" w:rsidRPr="00686F58">
        <w:rPr>
          <w:spacing w:val="-1"/>
          <w:sz w:val="24"/>
          <w:szCs w:val="24"/>
        </w:rPr>
        <w:t>járt</w:t>
      </w:r>
      <w:r w:rsidR="00BD3E58" w:rsidRPr="00686F58">
        <w:rPr>
          <w:spacing w:val="-1"/>
          <w:sz w:val="24"/>
          <w:szCs w:val="24"/>
        </w:rPr>
        <w:t xml:space="preserve">ak. Velük </w:t>
      </w:r>
      <w:r w:rsidR="009C6A78" w:rsidRPr="00686F58">
        <w:rPr>
          <w:spacing w:val="-1"/>
          <w:sz w:val="24"/>
          <w:szCs w:val="24"/>
        </w:rPr>
        <w:t>játékos feladatokat (először l</w:t>
      </w:r>
      <w:r w:rsidR="00BD3E58" w:rsidRPr="00686F58">
        <w:rPr>
          <w:spacing w:val="-1"/>
          <w:sz w:val="24"/>
          <w:szCs w:val="24"/>
        </w:rPr>
        <w:t>abda nélkül, majd labdával) tud</w:t>
      </w:r>
      <w:r w:rsidR="007D452A" w:rsidRPr="00686F58">
        <w:rPr>
          <w:spacing w:val="-1"/>
          <w:sz w:val="24"/>
          <w:szCs w:val="24"/>
        </w:rPr>
        <w:t>t</w:t>
      </w:r>
      <w:r w:rsidR="009C6A78" w:rsidRPr="00686F58">
        <w:rPr>
          <w:spacing w:val="-1"/>
          <w:sz w:val="24"/>
          <w:szCs w:val="24"/>
        </w:rPr>
        <w:t xml:space="preserve">unk elsajátítani. </w:t>
      </w:r>
      <w:r w:rsidR="00E921A1" w:rsidRPr="00686F58">
        <w:rPr>
          <w:spacing w:val="-1"/>
          <w:sz w:val="24"/>
          <w:szCs w:val="24"/>
        </w:rPr>
        <w:t>Itt a labda és a labdarúgás</w:t>
      </w:r>
      <w:r w:rsidR="009C6A78" w:rsidRPr="00686F58">
        <w:rPr>
          <w:spacing w:val="-1"/>
          <w:sz w:val="24"/>
          <w:szCs w:val="24"/>
        </w:rPr>
        <w:t xml:space="preserve"> </w:t>
      </w:r>
      <w:r w:rsidR="00BD3E58" w:rsidRPr="00686F58">
        <w:rPr>
          <w:spacing w:val="-1"/>
          <w:sz w:val="24"/>
          <w:szCs w:val="24"/>
        </w:rPr>
        <w:t>megszerettetése</w:t>
      </w:r>
      <w:r w:rsidR="00E921A1" w:rsidRPr="00686F58">
        <w:rPr>
          <w:spacing w:val="-1"/>
          <w:sz w:val="24"/>
          <w:szCs w:val="24"/>
        </w:rPr>
        <w:t xml:space="preserve"> a cél, hogy a következő szezonban is látogassák az edzéseket és fejlődni tudjanak.</w:t>
      </w:r>
      <w:r w:rsidR="007D452A" w:rsidRPr="00686F58">
        <w:rPr>
          <w:spacing w:val="-1"/>
          <w:sz w:val="24"/>
          <w:szCs w:val="24"/>
        </w:rPr>
        <w:t xml:space="preserve"> Ez jól sikerült, mivel az idő előre haladtával tudtunk velük olyan feladatokat végrehajtani, amit az első csoporttal.</w:t>
      </w:r>
    </w:p>
    <w:p w:rsidR="0073284A" w:rsidRPr="00686F58" w:rsidRDefault="00686F58" w:rsidP="00686F58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E921A1" w:rsidRPr="00686F58">
        <w:rPr>
          <w:spacing w:val="-1"/>
          <w:sz w:val="24"/>
          <w:szCs w:val="24"/>
        </w:rPr>
        <w:t xml:space="preserve"> foglalkozás</w:t>
      </w:r>
      <w:r w:rsidR="007D452A" w:rsidRPr="00686F58">
        <w:rPr>
          <w:spacing w:val="-1"/>
          <w:sz w:val="24"/>
          <w:szCs w:val="24"/>
        </w:rPr>
        <w:t>okat 70-80 százalékosan látogatt</w:t>
      </w:r>
      <w:r w:rsidR="00E921A1" w:rsidRPr="00686F58">
        <w:rPr>
          <w:spacing w:val="-1"/>
          <w:sz w:val="24"/>
          <w:szCs w:val="24"/>
        </w:rPr>
        <w:t xml:space="preserve">ák a gyermekek. A hiányzások főleg </w:t>
      </w:r>
      <w:r w:rsidR="007D452A" w:rsidRPr="00686F58">
        <w:rPr>
          <w:spacing w:val="-1"/>
          <w:sz w:val="24"/>
          <w:szCs w:val="24"/>
        </w:rPr>
        <w:t>betegségekből adódtak. Év vége felé pedig a nagyobbak, akik iskolába iratkoztak, gyakrabban hiányoztak.</w:t>
      </w:r>
    </w:p>
    <w:p w:rsidR="0073284A" w:rsidRPr="00686F58" w:rsidRDefault="0073284A" w:rsidP="00E921A1">
      <w:pPr>
        <w:pStyle w:val="Szvegtrzs"/>
        <w:kinsoku w:val="0"/>
        <w:overflowPunct w:val="0"/>
        <w:spacing w:before="1"/>
        <w:rPr>
          <w:spacing w:val="-1"/>
          <w:sz w:val="24"/>
          <w:szCs w:val="24"/>
        </w:rPr>
      </w:pPr>
    </w:p>
    <w:p w:rsidR="00BE2421" w:rsidRPr="00686F58" w:rsidRDefault="00BE2421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1" w:line="251" w:lineRule="exact"/>
        <w:ind w:hanging="720"/>
        <w:rPr>
          <w:b/>
          <w:sz w:val="24"/>
          <w:szCs w:val="24"/>
        </w:rPr>
      </w:pPr>
      <w:r w:rsidRPr="00686F58">
        <w:rPr>
          <w:b/>
          <w:spacing w:val="-4"/>
          <w:sz w:val="24"/>
          <w:szCs w:val="24"/>
          <w:u w:val="single"/>
        </w:rPr>
        <w:t>Tervek:</w:t>
      </w:r>
    </w:p>
    <w:p w:rsidR="00686F58" w:rsidRDefault="00686F58" w:rsidP="00686F58">
      <w:pPr>
        <w:pStyle w:val="Szvegtrzs"/>
        <w:numPr>
          <w:ilvl w:val="1"/>
          <w:numId w:val="2"/>
        </w:numPr>
        <w:tabs>
          <w:tab w:val="left" w:pos="0"/>
        </w:tabs>
        <w:kinsoku w:val="0"/>
        <w:overflowPunct w:val="0"/>
        <w:spacing w:line="251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E921A1" w:rsidRPr="00686F58">
        <w:rPr>
          <w:spacing w:val="-1"/>
          <w:sz w:val="24"/>
          <w:szCs w:val="24"/>
        </w:rPr>
        <w:t xml:space="preserve"> 2 csopor</w:t>
      </w:r>
      <w:r w:rsidR="00BD3E58" w:rsidRPr="00686F58">
        <w:rPr>
          <w:spacing w:val="-1"/>
          <w:sz w:val="24"/>
          <w:szCs w:val="24"/>
        </w:rPr>
        <w:t>t</w:t>
      </w:r>
      <w:r>
        <w:rPr>
          <w:spacing w:val="-1"/>
          <w:sz w:val="24"/>
          <w:szCs w:val="24"/>
        </w:rPr>
        <w:t>os</w:t>
      </w:r>
      <w:r w:rsidR="00935979" w:rsidRPr="00686F58">
        <w:rPr>
          <w:spacing w:val="-1"/>
          <w:sz w:val="24"/>
          <w:szCs w:val="24"/>
        </w:rPr>
        <w:t>rendszer</w:t>
      </w:r>
      <w:r w:rsidR="00BD3E58" w:rsidRPr="00686F58">
        <w:rPr>
          <w:spacing w:val="-1"/>
          <w:sz w:val="24"/>
          <w:szCs w:val="24"/>
        </w:rPr>
        <w:t xml:space="preserve"> remekül működik idén is</w:t>
      </w:r>
      <w:r w:rsidR="00E921A1" w:rsidRPr="00686F58">
        <w:rPr>
          <w:spacing w:val="-1"/>
          <w:sz w:val="24"/>
          <w:szCs w:val="24"/>
        </w:rPr>
        <w:t xml:space="preserve">. </w:t>
      </w:r>
      <w:r w:rsidR="00BD3E58" w:rsidRPr="00686F58">
        <w:rPr>
          <w:spacing w:val="-1"/>
          <w:sz w:val="24"/>
          <w:szCs w:val="24"/>
        </w:rPr>
        <w:t xml:space="preserve">Így a fiatalabbaknak is vannak sikerélményeik és az idősebbekkel is intenzívebb edzéseket lehet végezni. </w:t>
      </w:r>
      <w:r w:rsidR="00E921A1" w:rsidRPr="00686F58">
        <w:rPr>
          <w:spacing w:val="-1"/>
          <w:sz w:val="24"/>
          <w:szCs w:val="24"/>
        </w:rPr>
        <w:t xml:space="preserve">Ezt jövőre is szeretném kialakítani, ha megfelelő </w:t>
      </w:r>
      <w:r>
        <w:rPr>
          <w:spacing w:val="-1"/>
          <w:sz w:val="24"/>
          <w:szCs w:val="24"/>
        </w:rPr>
        <w:t>létszámmal lesznek jelentkezők,</w:t>
      </w:r>
    </w:p>
    <w:p w:rsidR="0073284A" w:rsidRPr="00686F58" w:rsidRDefault="00686F58" w:rsidP="00686F58">
      <w:pPr>
        <w:pStyle w:val="Szvegtrzs"/>
        <w:numPr>
          <w:ilvl w:val="1"/>
          <w:numId w:val="2"/>
        </w:numPr>
        <w:tabs>
          <w:tab w:val="left" w:pos="0"/>
        </w:tabs>
        <w:kinsoku w:val="0"/>
        <w:overflowPunct w:val="0"/>
        <w:spacing w:line="251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E921A1" w:rsidRPr="00686F58">
        <w:rPr>
          <w:spacing w:val="-1"/>
          <w:sz w:val="24"/>
          <w:szCs w:val="24"/>
        </w:rPr>
        <w:t xml:space="preserve"> második csoportból szinte mindenki marad az óvodában, az első csoportból is páran, így jó eséllyel jövőre is ki lehet alakítani a 2 csoportot. </w:t>
      </w:r>
    </w:p>
    <w:p w:rsidR="0073284A" w:rsidRPr="00686F58" w:rsidRDefault="0073284A" w:rsidP="0073284A">
      <w:pPr>
        <w:pStyle w:val="Szvegtrzs"/>
        <w:tabs>
          <w:tab w:val="left" w:pos="0"/>
        </w:tabs>
        <w:kinsoku w:val="0"/>
        <w:overflowPunct w:val="0"/>
        <w:spacing w:line="251" w:lineRule="exact"/>
        <w:ind w:left="0" w:firstLine="0"/>
        <w:rPr>
          <w:spacing w:val="-1"/>
          <w:sz w:val="24"/>
          <w:szCs w:val="24"/>
        </w:rPr>
      </w:pPr>
    </w:p>
    <w:p w:rsidR="00BE2421" w:rsidRPr="00686F58" w:rsidRDefault="00BE2421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72"/>
        <w:ind w:hanging="720"/>
        <w:rPr>
          <w:b/>
          <w:sz w:val="24"/>
          <w:szCs w:val="24"/>
        </w:rPr>
      </w:pPr>
      <w:r w:rsidRPr="00686F58">
        <w:rPr>
          <w:b/>
          <w:spacing w:val="-1"/>
          <w:sz w:val="24"/>
          <w:szCs w:val="24"/>
          <w:u w:val="single"/>
        </w:rPr>
        <w:t>Egyéni</w:t>
      </w:r>
      <w:r w:rsidRPr="00686F58">
        <w:rPr>
          <w:b/>
          <w:spacing w:val="3"/>
          <w:sz w:val="24"/>
          <w:szCs w:val="24"/>
          <w:u w:val="single"/>
        </w:rPr>
        <w:t xml:space="preserve"> </w:t>
      </w:r>
      <w:r w:rsidRPr="00686F58">
        <w:rPr>
          <w:b/>
          <w:spacing w:val="-1"/>
          <w:sz w:val="24"/>
          <w:szCs w:val="24"/>
          <w:u w:val="single"/>
        </w:rPr>
        <w:t>értékelés:</w:t>
      </w:r>
    </w:p>
    <w:p w:rsidR="0073284A" w:rsidRPr="00686F58" w:rsidRDefault="00686F58" w:rsidP="00686F58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935979" w:rsidRPr="00686F58">
        <w:rPr>
          <w:spacing w:val="-1"/>
          <w:sz w:val="24"/>
          <w:szCs w:val="24"/>
        </w:rPr>
        <w:t xml:space="preserve">z idei évtől iskolába </w:t>
      </w:r>
      <w:r w:rsidR="007D452A" w:rsidRPr="00686F58">
        <w:rPr>
          <w:spacing w:val="-1"/>
          <w:sz w:val="24"/>
          <w:szCs w:val="24"/>
        </w:rPr>
        <w:t>iratkozó gyermekek közül négyen voltak egyszer vagy többször a központi edzéseken</w:t>
      </w:r>
      <w:r>
        <w:rPr>
          <w:spacing w:val="-1"/>
          <w:sz w:val="24"/>
          <w:szCs w:val="24"/>
        </w:rPr>
        <w:t>,</w:t>
      </w:r>
    </w:p>
    <w:p w:rsidR="00686F58" w:rsidRPr="00686F58" w:rsidRDefault="00686F58" w:rsidP="00686F58">
      <w:pPr>
        <w:pStyle w:val="Szvegtrzs"/>
        <w:tabs>
          <w:tab w:val="left" w:pos="830"/>
        </w:tabs>
        <w:kinsoku w:val="0"/>
        <w:overflowPunct w:val="0"/>
        <w:spacing w:before="72"/>
        <w:ind w:firstLine="0"/>
        <w:jc w:val="both"/>
        <w:rPr>
          <w:sz w:val="24"/>
          <w:szCs w:val="24"/>
        </w:rPr>
      </w:pPr>
    </w:p>
    <w:p w:rsidR="0073284A" w:rsidRPr="00686F58" w:rsidRDefault="0094789A" w:rsidP="0073284A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72"/>
        <w:rPr>
          <w:b/>
          <w:sz w:val="24"/>
          <w:szCs w:val="24"/>
          <w:u w:val="single"/>
        </w:rPr>
      </w:pPr>
      <w:r w:rsidRPr="00686F58">
        <w:rPr>
          <w:b/>
          <w:sz w:val="24"/>
          <w:szCs w:val="24"/>
          <w:u w:val="single"/>
        </w:rPr>
        <w:t>Egyebek:</w:t>
      </w:r>
    </w:p>
    <w:p w:rsidR="00686F58" w:rsidRDefault="00686F58" w:rsidP="00686F58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4789A" w:rsidRPr="00686F58">
        <w:rPr>
          <w:sz w:val="24"/>
          <w:szCs w:val="24"/>
        </w:rPr>
        <w:t xml:space="preserve">z </w:t>
      </w:r>
      <w:r w:rsidR="00FA55A0" w:rsidRPr="00686F58">
        <w:rPr>
          <w:sz w:val="24"/>
          <w:szCs w:val="24"/>
        </w:rPr>
        <w:t>óvoda tárgyi felszerelése megfelelő</w:t>
      </w:r>
      <w:r w:rsidR="0094789A" w:rsidRPr="00686F58">
        <w:rPr>
          <w:sz w:val="24"/>
          <w:szCs w:val="24"/>
        </w:rPr>
        <w:t>. Labdák, jelzőmezek, bóják megfelelő menn</w:t>
      </w:r>
      <w:r>
        <w:rPr>
          <w:sz w:val="24"/>
          <w:szCs w:val="24"/>
        </w:rPr>
        <w:t>yiségben állnak rendelkezésre,</w:t>
      </w:r>
    </w:p>
    <w:p w:rsidR="0094789A" w:rsidRPr="00686F58" w:rsidRDefault="00FA55A0" w:rsidP="00686F58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b/>
          <w:sz w:val="24"/>
          <w:szCs w:val="24"/>
        </w:rPr>
      </w:pPr>
      <w:r w:rsidRPr="00686F58">
        <w:rPr>
          <w:b/>
          <w:sz w:val="24"/>
          <w:szCs w:val="24"/>
        </w:rPr>
        <w:t>2 kiskapura viszont szükség lenne majd októbertől.</w:t>
      </w:r>
    </w:p>
    <w:p w:rsidR="0073284A" w:rsidRPr="00686F58" w:rsidRDefault="0073284A" w:rsidP="0073284A">
      <w:pPr>
        <w:pStyle w:val="Szvegtrzs"/>
        <w:tabs>
          <w:tab w:val="left" w:pos="830"/>
        </w:tabs>
        <w:kinsoku w:val="0"/>
        <w:overflowPunct w:val="0"/>
        <w:spacing w:before="72"/>
        <w:rPr>
          <w:sz w:val="24"/>
          <w:szCs w:val="24"/>
        </w:rPr>
      </w:pPr>
    </w:p>
    <w:p w:rsidR="0073284A" w:rsidRPr="00686F58" w:rsidRDefault="0073284A" w:rsidP="0073284A">
      <w:pPr>
        <w:pStyle w:val="Szvegtrzs"/>
        <w:tabs>
          <w:tab w:val="left" w:pos="830"/>
        </w:tabs>
        <w:kinsoku w:val="0"/>
        <w:overflowPunct w:val="0"/>
        <w:spacing w:before="72"/>
        <w:rPr>
          <w:sz w:val="24"/>
          <w:szCs w:val="24"/>
        </w:rPr>
      </w:pPr>
    </w:p>
    <w:p w:rsidR="0073284A" w:rsidRPr="00686F58" w:rsidRDefault="0073284A" w:rsidP="0073284A">
      <w:pPr>
        <w:pStyle w:val="Szvegtrzs"/>
        <w:tabs>
          <w:tab w:val="left" w:pos="830"/>
        </w:tabs>
        <w:kinsoku w:val="0"/>
        <w:overflowPunct w:val="0"/>
        <w:spacing w:before="72"/>
        <w:rPr>
          <w:sz w:val="24"/>
          <w:szCs w:val="24"/>
        </w:rPr>
      </w:pPr>
    </w:p>
    <w:p w:rsidR="00BB4C77" w:rsidRPr="00686F58" w:rsidRDefault="00BB4C77" w:rsidP="00BB4C77">
      <w:pPr>
        <w:pStyle w:val="Szvegtrzs"/>
        <w:kinsoku w:val="0"/>
        <w:overflowPunct w:val="0"/>
        <w:spacing w:before="4"/>
        <w:ind w:left="829" w:firstLine="0"/>
        <w:rPr>
          <w:sz w:val="24"/>
          <w:szCs w:val="24"/>
        </w:rPr>
      </w:pPr>
    </w:p>
    <w:p w:rsidR="00BE2421" w:rsidRPr="00686F58" w:rsidRDefault="00BB4C77" w:rsidP="00BB4C77">
      <w:pPr>
        <w:pStyle w:val="Cmsor11"/>
        <w:kinsoku w:val="0"/>
        <w:overflowPunct w:val="0"/>
        <w:ind w:left="2989" w:right="3134" w:firstLine="611"/>
        <w:jc w:val="center"/>
        <w:outlineLvl w:val="9"/>
        <w:rPr>
          <w:b w:val="0"/>
          <w:bCs w:val="0"/>
          <w:sz w:val="32"/>
          <w:szCs w:val="32"/>
        </w:rPr>
      </w:pPr>
      <w:r w:rsidRPr="00686F58">
        <w:rPr>
          <w:spacing w:val="-1"/>
          <w:sz w:val="32"/>
          <w:szCs w:val="32"/>
        </w:rPr>
        <w:t>HAJRÁ</w:t>
      </w:r>
      <w:r w:rsidRPr="00686F58">
        <w:rPr>
          <w:spacing w:val="1"/>
          <w:sz w:val="32"/>
          <w:szCs w:val="32"/>
        </w:rPr>
        <w:t xml:space="preserve"> </w:t>
      </w:r>
      <w:r w:rsidRPr="00686F58">
        <w:rPr>
          <w:spacing w:val="-2"/>
          <w:sz w:val="32"/>
          <w:szCs w:val="32"/>
        </w:rPr>
        <w:t>PELC!</w:t>
      </w:r>
    </w:p>
    <w:sectPr w:rsidR="00BE2421" w:rsidRPr="00686F58" w:rsidSect="00BB4C77">
      <w:pgSz w:w="11910" w:h="16840"/>
      <w:pgMar w:top="567" w:right="740" w:bottom="567" w:left="11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23" w:rsidRDefault="00384223" w:rsidP="00DE3FC4">
      <w:r>
        <w:separator/>
      </w:r>
    </w:p>
  </w:endnote>
  <w:endnote w:type="continuationSeparator" w:id="0">
    <w:p w:rsidR="00384223" w:rsidRDefault="00384223" w:rsidP="00D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23" w:rsidRDefault="00384223" w:rsidP="00DE3FC4">
      <w:r>
        <w:separator/>
      </w:r>
    </w:p>
  </w:footnote>
  <w:footnote w:type="continuationSeparator" w:id="0">
    <w:p w:rsidR="00384223" w:rsidRDefault="00384223" w:rsidP="00DE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9" w:hanging="721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numFmt w:val="bullet"/>
      <w:lvlText w:val="-"/>
      <w:lvlJc w:val="left"/>
      <w:pPr>
        <w:ind w:left="118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189" w:hanging="360"/>
      </w:pPr>
    </w:lvl>
    <w:lvl w:ilvl="3">
      <w:numFmt w:val="bullet"/>
      <w:lvlText w:val="•"/>
      <w:lvlJc w:val="left"/>
      <w:pPr>
        <w:ind w:left="1189" w:hanging="360"/>
      </w:pPr>
    </w:lvl>
    <w:lvl w:ilvl="4">
      <w:numFmt w:val="bullet"/>
      <w:lvlText w:val="•"/>
      <w:lvlJc w:val="left"/>
      <w:pPr>
        <w:ind w:left="1189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4147" w:hanging="360"/>
      </w:pPr>
    </w:lvl>
    <w:lvl w:ilvl="7">
      <w:numFmt w:val="bullet"/>
      <w:lvlText w:val="•"/>
      <w:lvlJc w:val="left"/>
      <w:pPr>
        <w:ind w:left="5626" w:hanging="360"/>
      </w:pPr>
    </w:lvl>
    <w:lvl w:ilvl="8">
      <w:numFmt w:val="bullet"/>
      <w:lvlText w:val="•"/>
      <w:lvlJc w:val="left"/>
      <w:pPr>
        <w:ind w:left="710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8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76" w:hanging="360"/>
      </w:pPr>
    </w:lvl>
    <w:lvl w:ilvl="2">
      <w:numFmt w:val="bullet"/>
      <w:lvlText w:val="•"/>
      <w:lvlJc w:val="left"/>
      <w:pPr>
        <w:ind w:left="2964" w:hanging="360"/>
      </w:pPr>
    </w:lvl>
    <w:lvl w:ilvl="3">
      <w:numFmt w:val="bullet"/>
      <w:lvlText w:val="•"/>
      <w:lvlJc w:val="left"/>
      <w:pPr>
        <w:ind w:left="3851" w:hanging="360"/>
      </w:pPr>
    </w:lvl>
    <w:lvl w:ilvl="4">
      <w:numFmt w:val="bullet"/>
      <w:lvlText w:val="•"/>
      <w:lvlJc w:val="left"/>
      <w:pPr>
        <w:ind w:left="4739" w:hanging="360"/>
      </w:pPr>
    </w:lvl>
    <w:lvl w:ilvl="5">
      <w:numFmt w:val="bullet"/>
      <w:lvlText w:val="•"/>
      <w:lvlJc w:val="left"/>
      <w:pPr>
        <w:ind w:left="5626" w:hanging="360"/>
      </w:pPr>
    </w:lvl>
    <w:lvl w:ilvl="6">
      <w:numFmt w:val="bullet"/>
      <w:lvlText w:val="•"/>
      <w:lvlJc w:val="left"/>
      <w:pPr>
        <w:ind w:left="6514" w:hanging="360"/>
      </w:pPr>
    </w:lvl>
    <w:lvl w:ilvl="7">
      <w:numFmt w:val="bullet"/>
      <w:lvlText w:val="•"/>
      <w:lvlJc w:val="left"/>
      <w:pPr>
        <w:ind w:left="7401" w:hanging="360"/>
      </w:pPr>
    </w:lvl>
    <w:lvl w:ilvl="8">
      <w:numFmt w:val="bullet"/>
      <w:lvlText w:val="•"/>
      <w:lvlJc w:val="left"/>
      <w:pPr>
        <w:ind w:left="8289" w:hanging="360"/>
      </w:pPr>
    </w:lvl>
  </w:abstractNum>
  <w:abstractNum w:abstractNumId="2" w15:restartNumberingAfterBreak="0">
    <w:nsid w:val="46475950"/>
    <w:multiLevelType w:val="hybridMultilevel"/>
    <w:tmpl w:val="B80C59F2"/>
    <w:lvl w:ilvl="0" w:tplc="EB5256CE">
      <w:start w:val="1"/>
      <w:numFmt w:val="lowerLetter"/>
      <w:lvlText w:val="%1-"/>
      <w:lvlJc w:val="left"/>
      <w:pPr>
        <w:ind w:left="15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69" w:hanging="360"/>
      </w:pPr>
    </w:lvl>
    <w:lvl w:ilvl="2" w:tplc="040E001B" w:tentative="1">
      <w:start w:val="1"/>
      <w:numFmt w:val="lowerRoman"/>
      <w:lvlText w:val="%3."/>
      <w:lvlJc w:val="right"/>
      <w:pPr>
        <w:ind w:left="2989" w:hanging="180"/>
      </w:pPr>
    </w:lvl>
    <w:lvl w:ilvl="3" w:tplc="040E000F" w:tentative="1">
      <w:start w:val="1"/>
      <w:numFmt w:val="decimal"/>
      <w:lvlText w:val="%4."/>
      <w:lvlJc w:val="left"/>
      <w:pPr>
        <w:ind w:left="3709" w:hanging="360"/>
      </w:pPr>
    </w:lvl>
    <w:lvl w:ilvl="4" w:tplc="040E0019" w:tentative="1">
      <w:start w:val="1"/>
      <w:numFmt w:val="lowerLetter"/>
      <w:lvlText w:val="%5."/>
      <w:lvlJc w:val="left"/>
      <w:pPr>
        <w:ind w:left="4429" w:hanging="360"/>
      </w:pPr>
    </w:lvl>
    <w:lvl w:ilvl="5" w:tplc="040E001B" w:tentative="1">
      <w:start w:val="1"/>
      <w:numFmt w:val="lowerRoman"/>
      <w:lvlText w:val="%6."/>
      <w:lvlJc w:val="right"/>
      <w:pPr>
        <w:ind w:left="5149" w:hanging="180"/>
      </w:pPr>
    </w:lvl>
    <w:lvl w:ilvl="6" w:tplc="040E000F" w:tentative="1">
      <w:start w:val="1"/>
      <w:numFmt w:val="decimal"/>
      <w:lvlText w:val="%7."/>
      <w:lvlJc w:val="left"/>
      <w:pPr>
        <w:ind w:left="5869" w:hanging="360"/>
      </w:pPr>
    </w:lvl>
    <w:lvl w:ilvl="7" w:tplc="040E0019" w:tentative="1">
      <w:start w:val="1"/>
      <w:numFmt w:val="lowerLetter"/>
      <w:lvlText w:val="%8."/>
      <w:lvlJc w:val="left"/>
      <w:pPr>
        <w:ind w:left="6589" w:hanging="360"/>
      </w:pPr>
    </w:lvl>
    <w:lvl w:ilvl="8" w:tplc="040E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6"/>
    <w:rsid w:val="00160577"/>
    <w:rsid w:val="001C7FC0"/>
    <w:rsid w:val="001D666F"/>
    <w:rsid w:val="001F093F"/>
    <w:rsid w:val="00255CF8"/>
    <w:rsid w:val="00270A47"/>
    <w:rsid w:val="00282FC0"/>
    <w:rsid w:val="00384223"/>
    <w:rsid w:val="00476BD5"/>
    <w:rsid w:val="004826E1"/>
    <w:rsid w:val="00570892"/>
    <w:rsid w:val="005C0294"/>
    <w:rsid w:val="00686F58"/>
    <w:rsid w:val="006C2A03"/>
    <w:rsid w:val="0073284A"/>
    <w:rsid w:val="007D452A"/>
    <w:rsid w:val="008D2C5A"/>
    <w:rsid w:val="009301F8"/>
    <w:rsid w:val="00935979"/>
    <w:rsid w:val="0094789A"/>
    <w:rsid w:val="00974FA4"/>
    <w:rsid w:val="009C6A78"/>
    <w:rsid w:val="00A1204F"/>
    <w:rsid w:val="00A619D5"/>
    <w:rsid w:val="00B04B4B"/>
    <w:rsid w:val="00B30388"/>
    <w:rsid w:val="00B84A6C"/>
    <w:rsid w:val="00BA5558"/>
    <w:rsid w:val="00BB4C77"/>
    <w:rsid w:val="00BD3E58"/>
    <w:rsid w:val="00BE2421"/>
    <w:rsid w:val="00C05678"/>
    <w:rsid w:val="00C85922"/>
    <w:rsid w:val="00DD2ABC"/>
    <w:rsid w:val="00DE3FC4"/>
    <w:rsid w:val="00E921A1"/>
    <w:rsid w:val="00F41A16"/>
    <w:rsid w:val="00FA55A0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3DC7D9-0201-4142-9C69-E93C7F37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ind w:left="1189" w:hanging="360"/>
    </w:pPr>
    <w:rPr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pPr>
      <w:ind w:left="2772"/>
      <w:outlineLvl w:val="0"/>
    </w:pPr>
    <w:rPr>
      <w:b/>
      <w:bCs/>
      <w:sz w:val="22"/>
      <w:szCs w:val="2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FC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FC4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E3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1988</Characters>
  <Application>Microsoft Office Word</Application>
  <DocSecurity>0</DocSecurity>
  <Lines>152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PELC2</dc:creator>
  <cp:keywords/>
  <cp:lastModifiedBy>Windows-felhasználó</cp:lastModifiedBy>
  <cp:revision>2</cp:revision>
  <dcterms:created xsi:type="dcterms:W3CDTF">2019-06-26T12:01:00Z</dcterms:created>
  <dcterms:modified xsi:type="dcterms:W3CDTF">2019-06-26T12:01:00Z</dcterms:modified>
</cp:coreProperties>
</file>