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546" w:rsidRDefault="00B46546" w:rsidP="007665B5">
      <w:pPr>
        <w:pStyle w:val="Szvegtrzs"/>
        <w:kinsoku w:val="0"/>
        <w:overflowPunct w:val="0"/>
        <w:spacing w:line="200" w:lineRule="atLeast"/>
        <w:ind w:left="9212" w:firstLine="0"/>
        <w:rPr>
          <w:sz w:val="24"/>
          <w:szCs w:val="24"/>
        </w:rPr>
      </w:pPr>
    </w:p>
    <w:p w:rsidR="00837D99" w:rsidRPr="009313B6" w:rsidRDefault="00837D99" w:rsidP="007665B5">
      <w:pPr>
        <w:pStyle w:val="Szvegtrzs"/>
        <w:kinsoku w:val="0"/>
        <w:overflowPunct w:val="0"/>
        <w:spacing w:line="200" w:lineRule="atLeast"/>
        <w:ind w:left="9212" w:firstLine="0"/>
        <w:rPr>
          <w:sz w:val="24"/>
          <w:szCs w:val="24"/>
        </w:rPr>
      </w:pPr>
    </w:p>
    <w:p w:rsidR="00EB30F6" w:rsidRPr="007665B5" w:rsidRDefault="00B46546" w:rsidP="00B46546">
      <w:pPr>
        <w:pStyle w:val="Nincstrkz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313B6">
        <w:rPr>
          <w:noProof/>
          <w:sz w:val="24"/>
          <w:szCs w:val="24"/>
        </w:rPr>
        <w:drawing>
          <wp:inline distT="0" distB="0" distL="0" distR="0" wp14:anchorId="3F8DE170" wp14:editId="410E5E7A">
            <wp:extent cx="419100" cy="333375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0F6" w:rsidRPr="00553B81" w:rsidRDefault="007665B5" w:rsidP="007665B5">
      <w:pPr>
        <w:pStyle w:val="Nincstrkz"/>
        <w:numPr>
          <w:ilvl w:val="0"/>
          <w:numId w:val="1"/>
        </w:numPr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53B81">
        <w:rPr>
          <w:rFonts w:ascii="Times New Roman" w:eastAsia="Calibri" w:hAnsi="Times New Roman" w:cs="Times New Roman"/>
          <w:b/>
          <w:sz w:val="24"/>
          <w:szCs w:val="24"/>
          <w:u w:val="single"/>
        </w:rPr>
        <w:t>Bevezetés:</w:t>
      </w:r>
    </w:p>
    <w:p w:rsidR="007665B5" w:rsidRPr="00553B81" w:rsidRDefault="007665B5" w:rsidP="007665B5">
      <w:pPr>
        <w:pStyle w:val="Nincstrkz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53B81">
        <w:rPr>
          <w:rFonts w:ascii="Times New Roman" w:eastAsia="Calibri" w:hAnsi="Times New Roman" w:cs="Times New Roman"/>
          <w:b/>
          <w:sz w:val="24"/>
          <w:szCs w:val="24"/>
          <w:u w:val="single"/>
        </w:rPr>
        <w:t>Előzmények:</w:t>
      </w:r>
    </w:p>
    <w:p w:rsidR="00EB30F6" w:rsidRPr="007665B5" w:rsidRDefault="007665B5" w:rsidP="007665B5">
      <w:pPr>
        <w:pStyle w:val="Nincstrkz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</w:t>
      </w:r>
      <w:r w:rsidR="00B46546" w:rsidRPr="007665B5">
        <w:rPr>
          <w:rFonts w:ascii="Times New Roman" w:eastAsia="Calibri" w:hAnsi="Times New Roman" w:cs="Times New Roman"/>
          <w:sz w:val="24"/>
          <w:szCs w:val="24"/>
        </w:rPr>
        <w:t xml:space="preserve"> Pápai ELC az MLSZ U-17</w:t>
      </w:r>
      <w:r w:rsidRPr="007665B5">
        <w:rPr>
          <w:rFonts w:ascii="Times New Roman" w:eastAsia="Calibri" w:hAnsi="Times New Roman" w:cs="Times New Roman"/>
          <w:sz w:val="24"/>
          <w:szCs w:val="24"/>
        </w:rPr>
        <w:t>. III.</w:t>
      </w:r>
      <w:r w:rsidR="00B46546" w:rsidRPr="007665B5">
        <w:rPr>
          <w:rFonts w:ascii="Times New Roman" w:eastAsia="Calibri" w:hAnsi="Times New Roman" w:cs="Times New Roman"/>
          <w:sz w:val="24"/>
          <w:szCs w:val="24"/>
        </w:rPr>
        <w:t xml:space="preserve"> É</w:t>
      </w:r>
      <w:r>
        <w:rPr>
          <w:rFonts w:ascii="Times New Roman" w:eastAsia="Calibri" w:hAnsi="Times New Roman" w:cs="Times New Roman"/>
          <w:sz w:val="24"/>
          <w:szCs w:val="24"/>
        </w:rPr>
        <w:t>szak-Nyugati szerepelt,</w:t>
      </w:r>
      <w:r w:rsidR="00B46546" w:rsidRPr="007665B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665B5" w:rsidRDefault="007665B5" w:rsidP="00E64D97">
      <w:pPr>
        <w:pStyle w:val="Nincstrkz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65B5">
        <w:rPr>
          <w:rFonts w:ascii="Times New Roman" w:eastAsia="Calibri" w:hAnsi="Times New Roman" w:cs="Times New Roman"/>
          <w:sz w:val="24"/>
          <w:szCs w:val="24"/>
        </w:rPr>
        <w:t>a</w:t>
      </w:r>
      <w:r w:rsidR="00B46546" w:rsidRPr="007665B5">
        <w:rPr>
          <w:rFonts w:ascii="Times New Roman" w:eastAsia="Calibri" w:hAnsi="Times New Roman" w:cs="Times New Roman"/>
          <w:sz w:val="24"/>
          <w:szCs w:val="24"/>
        </w:rPr>
        <w:t xml:space="preserve">z őszi idényben </w:t>
      </w:r>
      <w:r w:rsidRPr="007665B5">
        <w:rPr>
          <w:rFonts w:ascii="Times New Roman" w:eastAsia="Calibri" w:hAnsi="Times New Roman" w:cs="Times New Roman"/>
          <w:sz w:val="24"/>
          <w:szCs w:val="24"/>
        </w:rPr>
        <w:t>a mérkőzésekre</w:t>
      </w:r>
      <w:r w:rsidR="00B46546" w:rsidRPr="007665B5">
        <w:rPr>
          <w:rFonts w:ascii="Times New Roman" w:eastAsia="Calibri" w:hAnsi="Times New Roman" w:cs="Times New Roman"/>
          <w:sz w:val="24"/>
          <w:szCs w:val="24"/>
        </w:rPr>
        <w:t xml:space="preserve"> 17 játékosból tud</w:t>
      </w:r>
      <w:r w:rsidRPr="007665B5">
        <w:rPr>
          <w:rFonts w:ascii="Times New Roman" w:eastAsia="Calibri" w:hAnsi="Times New Roman" w:cs="Times New Roman"/>
          <w:sz w:val="24"/>
          <w:szCs w:val="24"/>
        </w:rPr>
        <w:t>tam felállítani a kezdőcsapatot,</w:t>
      </w:r>
    </w:p>
    <w:p w:rsidR="007665B5" w:rsidRPr="00553B81" w:rsidRDefault="007665B5" w:rsidP="007665B5">
      <w:pPr>
        <w:pStyle w:val="Nincstrkz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53B81">
        <w:rPr>
          <w:rFonts w:ascii="Times New Roman" w:eastAsia="Calibri" w:hAnsi="Times New Roman" w:cs="Times New Roman"/>
          <w:sz w:val="24"/>
          <w:szCs w:val="24"/>
          <w:u w:val="single"/>
        </w:rPr>
        <w:t>a</w:t>
      </w:r>
      <w:r w:rsidR="00B46546" w:rsidRPr="00553B8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bajnokságban</w:t>
      </w:r>
      <w:r w:rsidRPr="00553B81">
        <w:rPr>
          <w:rFonts w:ascii="Times New Roman" w:eastAsia="Calibri" w:hAnsi="Times New Roman" w:cs="Times New Roman"/>
          <w:sz w:val="24"/>
          <w:szCs w:val="24"/>
          <w:u w:val="single"/>
        </w:rPr>
        <w:t>,</w:t>
      </w:r>
      <w:r w:rsidR="00B46546" w:rsidRPr="00553B8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az őszi</w:t>
      </w:r>
      <w:r w:rsidRPr="00553B8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idényben a 6. helyen végeztünk,</w:t>
      </w:r>
    </w:p>
    <w:p w:rsidR="007665B5" w:rsidRPr="00553B81" w:rsidRDefault="007665B5" w:rsidP="007665B5">
      <w:pPr>
        <w:pStyle w:val="Nincstrkz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53B81">
        <w:rPr>
          <w:rFonts w:ascii="Times New Roman" w:eastAsia="Calibri" w:hAnsi="Times New Roman" w:cs="Times New Roman"/>
          <w:b/>
          <w:sz w:val="24"/>
          <w:szCs w:val="24"/>
          <w:u w:val="single"/>
        </w:rPr>
        <w:t>Ősz:</w:t>
      </w:r>
    </w:p>
    <w:p w:rsidR="00EB30F6" w:rsidRPr="007665B5" w:rsidRDefault="007665B5" w:rsidP="007665B5">
      <w:pPr>
        <w:pStyle w:val="Nincstrkz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a felkészülést, a szakmai </w:t>
      </w:r>
      <w:r w:rsidR="00B46546" w:rsidRPr="007665B5">
        <w:rPr>
          <w:rFonts w:ascii="Times New Roman" w:eastAsia="Calibri" w:hAnsi="Times New Roman" w:cs="Times New Roman"/>
          <w:sz w:val="24"/>
          <w:szCs w:val="24"/>
        </w:rPr>
        <w:t>munkát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B46546" w:rsidRPr="007665B5">
        <w:rPr>
          <w:rFonts w:ascii="Times New Roman" w:eastAsia="Calibri" w:hAnsi="Times New Roman" w:cs="Times New Roman"/>
          <w:sz w:val="24"/>
          <w:szCs w:val="24"/>
        </w:rPr>
        <w:t xml:space="preserve"> a szakmai igazgató Lengyel Ferenc által biztosított sza</w:t>
      </w:r>
      <w:r>
        <w:rPr>
          <w:rFonts w:ascii="Times New Roman" w:eastAsia="Calibri" w:hAnsi="Times New Roman" w:cs="Times New Roman"/>
          <w:sz w:val="24"/>
          <w:szCs w:val="24"/>
        </w:rPr>
        <w:t>kmai anyagok alapján végeztünk,</w:t>
      </w:r>
      <w:r w:rsidR="00B46546" w:rsidRPr="007665B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</w:t>
      </w:r>
    </w:p>
    <w:p w:rsidR="00EB30F6" w:rsidRPr="007665B5" w:rsidRDefault="007665B5" w:rsidP="007665B5">
      <w:pPr>
        <w:pStyle w:val="Nincstrkz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="00B46546" w:rsidRPr="007665B5">
        <w:rPr>
          <w:rFonts w:ascii="Times New Roman" w:eastAsia="Calibri" w:hAnsi="Times New Roman" w:cs="Times New Roman"/>
          <w:sz w:val="24"/>
          <w:szCs w:val="24"/>
        </w:rPr>
        <w:t>2017</w:t>
      </w:r>
      <w:r w:rsidR="00B46546" w:rsidRPr="007665B5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B46546" w:rsidRPr="007665B5">
        <w:rPr>
          <w:rFonts w:ascii="Times New Roman" w:eastAsia="Calibri" w:hAnsi="Times New Roman" w:cs="Times New Roman"/>
          <w:sz w:val="24"/>
          <w:szCs w:val="24"/>
        </w:rPr>
        <w:t xml:space="preserve">július 18-án kezdtük a felkészülést. Heti 4-5 alkalom plusz 1 </w:t>
      </w:r>
      <w:proofErr w:type="gramStart"/>
      <w:r w:rsidR="00B46546" w:rsidRPr="007665B5">
        <w:rPr>
          <w:rFonts w:ascii="Times New Roman" w:eastAsia="Calibri" w:hAnsi="Times New Roman" w:cs="Times New Roman"/>
          <w:sz w:val="24"/>
          <w:szCs w:val="24"/>
        </w:rPr>
        <w:t>fakultatív</w:t>
      </w:r>
      <w:proofErr w:type="gramEnd"/>
      <w:r w:rsidR="00B46546" w:rsidRPr="007665B5">
        <w:rPr>
          <w:rFonts w:ascii="Times New Roman" w:eastAsia="Calibri" w:hAnsi="Times New Roman" w:cs="Times New Roman"/>
          <w:sz w:val="24"/>
          <w:szCs w:val="24"/>
        </w:rPr>
        <w:t xml:space="preserve"> uszodai lehetőséggel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:rsidR="00EB30F6" w:rsidRPr="007665B5" w:rsidRDefault="007665B5" w:rsidP="007665B5">
      <w:pPr>
        <w:pStyle w:val="Nincstrkz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a</w:t>
      </w:r>
      <w:r w:rsidR="00B46546" w:rsidRPr="007665B5">
        <w:rPr>
          <w:rFonts w:ascii="Times New Roman" w:eastAsia="Calibri" w:hAnsi="Times New Roman" w:cs="Times New Roman"/>
          <w:sz w:val="24"/>
          <w:szCs w:val="24"/>
        </w:rPr>
        <w:t xml:space="preserve">ugusztus 7-13 között felkészülési alapozást tartottunk, napi 2 edzéssel, lejátszottunk 2 felkészülési mérkőzést Gyirmót és Ajka ellen. Összesen a felkészülési időszakban 5 mérkőzést sikerült játszanunk. </w:t>
      </w:r>
    </w:p>
    <w:p w:rsidR="007665B5" w:rsidRDefault="007665B5" w:rsidP="007665B5">
      <w:pPr>
        <w:pStyle w:val="Nincstrkz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B46546" w:rsidRPr="007665B5">
        <w:rPr>
          <w:rFonts w:ascii="Times New Roman" w:eastAsia="Calibri" w:hAnsi="Times New Roman" w:cs="Times New Roman"/>
          <w:sz w:val="24"/>
          <w:szCs w:val="24"/>
        </w:rPr>
        <w:t>1-4-3-3 játékrendszert, és 1-4-2-3-1 felállási formát választva és ehhez igazí</w:t>
      </w:r>
      <w:r>
        <w:rPr>
          <w:rFonts w:ascii="Times New Roman" w:eastAsia="Calibri" w:hAnsi="Times New Roman" w:cs="Times New Roman"/>
          <w:sz w:val="24"/>
          <w:szCs w:val="24"/>
        </w:rPr>
        <w:t>tott edzésmunkával készültünk,</w:t>
      </w:r>
    </w:p>
    <w:p w:rsidR="00EB30F6" w:rsidRPr="007665B5" w:rsidRDefault="007665B5" w:rsidP="007665B5">
      <w:pPr>
        <w:pStyle w:val="Nincstrkz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j</w:t>
      </w:r>
      <w:r w:rsidR="00B46546" w:rsidRPr="007665B5">
        <w:rPr>
          <w:rFonts w:ascii="Times New Roman" w:eastAsia="Calibri" w:hAnsi="Times New Roman" w:cs="Times New Roman"/>
          <w:sz w:val="24"/>
          <w:szCs w:val="24"/>
        </w:rPr>
        <w:t>ók voltak ezek a mérkőzések, hogy kialakuljon az új ke</w:t>
      </w:r>
      <w:r>
        <w:rPr>
          <w:rFonts w:ascii="Times New Roman" w:eastAsia="Calibri" w:hAnsi="Times New Roman" w:cs="Times New Roman"/>
          <w:sz w:val="24"/>
          <w:szCs w:val="24"/>
        </w:rPr>
        <w:t>ret, megtaláljuk az összhangot,</w:t>
      </w:r>
    </w:p>
    <w:p w:rsidR="00EB30F6" w:rsidRPr="007665B5" w:rsidRDefault="007665B5" w:rsidP="007665B5">
      <w:pPr>
        <w:pStyle w:val="Nincstrkz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k</w:t>
      </w:r>
      <w:r w:rsidR="00B46546" w:rsidRPr="007665B5">
        <w:rPr>
          <w:rFonts w:ascii="Times New Roman" w:eastAsia="Calibri" w:hAnsi="Times New Roman" w:cs="Times New Roman"/>
          <w:sz w:val="24"/>
          <w:szCs w:val="24"/>
        </w:rPr>
        <w:t>iemelt célunk volt, hogy védekezésben és a párharcokban is fejlődjünk.  Pontrúgásban, támadásban, a letámadás visszatámadás elemeinek mind mérkőzésen mind edzésen meg kell jelenni.</w:t>
      </w:r>
    </w:p>
    <w:p w:rsidR="00EB30F6" w:rsidRPr="007665B5" w:rsidRDefault="007665B5" w:rsidP="007665B5">
      <w:pPr>
        <w:pStyle w:val="Nincstrkz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a</w:t>
      </w:r>
      <w:r w:rsidR="00B46546" w:rsidRPr="007665B5">
        <w:rPr>
          <w:rFonts w:ascii="Times New Roman" w:eastAsia="Calibri" w:hAnsi="Times New Roman" w:cs="Times New Roman"/>
          <w:sz w:val="24"/>
          <w:szCs w:val="24"/>
        </w:rPr>
        <w:t xml:space="preserve"> bajnokság 23 pontta</w:t>
      </w:r>
      <w:r>
        <w:rPr>
          <w:rFonts w:ascii="Times New Roman" w:eastAsia="Calibri" w:hAnsi="Times New Roman" w:cs="Times New Roman"/>
          <w:sz w:val="24"/>
          <w:szCs w:val="24"/>
        </w:rPr>
        <w:t xml:space="preserve">l a hatodik helyet foglaljuk el, </w:t>
      </w:r>
      <w:r w:rsidR="00B46546" w:rsidRPr="007665B5">
        <w:rPr>
          <w:rFonts w:ascii="Times New Roman" w:eastAsia="Calibri" w:hAnsi="Times New Roman" w:cs="Times New Roman"/>
          <w:sz w:val="24"/>
          <w:szCs w:val="24"/>
        </w:rPr>
        <w:t>7 győzelemmel 2 döntetlennel, 4 vereség</w:t>
      </w:r>
      <w:r>
        <w:rPr>
          <w:rFonts w:ascii="Times New Roman" w:eastAsia="Calibri" w:hAnsi="Times New Roman" w:cs="Times New Roman"/>
          <w:sz w:val="24"/>
          <w:szCs w:val="24"/>
        </w:rPr>
        <w:t>gel 48 rúgott, 26 kapott góllal,</w:t>
      </w:r>
    </w:p>
    <w:p w:rsidR="00EB30F6" w:rsidRPr="007665B5" w:rsidRDefault="007665B5" w:rsidP="007665B5">
      <w:pPr>
        <w:pStyle w:val="Nincstrkz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v</w:t>
      </w:r>
      <w:r w:rsidR="00B46546" w:rsidRPr="007665B5">
        <w:rPr>
          <w:rFonts w:ascii="Times New Roman" w:eastAsia="Calibri" w:hAnsi="Times New Roman" w:cs="Times New Roman"/>
          <w:sz w:val="24"/>
          <w:szCs w:val="24"/>
        </w:rPr>
        <w:t xml:space="preserve">oltak jó </w:t>
      </w:r>
      <w:r w:rsidRPr="007665B5">
        <w:rPr>
          <w:rFonts w:ascii="Times New Roman" w:eastAsia="Calibri" w:hAnsi="Times New Roman" w:cs="Times New Roman"/>
          <w:sz w:val="24"/>
          <w:szCs w:val="24"/>
        </w:rPr>
        <w:t>mérkőzéseink</w:t>
      </w:r>
      <w:r w:rsidR="00B46546" w:rsidRPr="007665B5">
        <w:rPr>
          <w:rFonts w:ascii="Times New Roman" w:eastAsia="Calibri" w:hAnsi="Times New Roman" w:cs="Times New Roman"/>
          <w:sz w:val="24"/>
          <w:szCs w:val="24"/>
        </w:rPr>
        <w:t xml:space="preserve"> otthon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B46546" w:rsidRPr="007665B5">
        <w:rPr>
          <w:rFonts w:ascii="Times New Roman" w:eastAsia="Calibri" w:hAnsi="Times New Roman" w:cs="Times New Roman"/>
          <w:sz w:val="24"/>
          <w:szCs w:val="24"/>
        </w:rPr>
        <w:t xml:space="preserve"> Ajka ellen idegenben 5-2, az idegenben Hévíz 2-4. Mellette voltak fájó vereségeink. Otthon Szombathely 2-8, szintén hazai pá</w:t>
      </w:r>
      <w:r>
        <w:rPr>
          <w:rFonts w:ascii="Times New Roman" w:eastAsia="Calibri" w:hAnsi="Times New Roman" w:cs="Times New Roman"/>
          <w:sz w:val="24"/>
          <w:szCs w:val="24"/>
        </w:rPr>
        <w:t>lyán Mosonmagyaróvár ellen 0-2,</w:t>
      </w:r>
    </w:p>
    <w:p w:rsidR="007665B5" w:rsidRDefault="007665B5" w:rsidP="007665B5">
      <w:pPr>
        <w:pStyle w:val="Nincstrkz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n</w:t>
      </w:r>
      <w:r w:rsidR="00B46546" w:rsidRPr="007665B5">
        <w:rPr>
          <w:rFonts w:ascii="Times New Roman" w:eastAsia="Calibri" w:hAnsi="Times New Roman" w:cs="Times New Roman"/>
          <w:sz w:val="24"/>
          <w:szCs w:val="24"/>
        </w:rPr>
        <w:t xml:space="preserve">ehezen indult nekünk a bajnokság. Kellett egy pár forduló hogy összeálljunk. A tavalyi csapatból 6 játékos játszott az U 19-nél. Voltak jó szériák, 8 </w:t>
      </w:r>
      <w:r w:rsidRPr="007665B5">
        <w:rPr>
          <w:rFonts w:ascii="Times New Roman" w:eastAsia="Calibri" w:hAnsi="Times New Roman" w:cs="Times New Roman"/>
          <w:sz w:val="24"/>
          <w:szCs w:val="24"/>
        </w:rPr>
        <w:t>mérkőzésből</w:t>
      </w:r>
      <w:r w:rsidR="00B46546" w:rsidRPr="007665B5">
        <w:rPr>
          <w:rFonts w:ascii="Times New Roman" w:eastAsia="Calibri" w:hAnsi="Times New Roman" w:cs="Times New Roman"/>
          <w:sz w:val="24"/>
          <w:szCs w:val="24"/>
        </w:rPr>
        <w:t xml:space="preserve"> 7 győzelem, 1 döntetlen. </w:t>
      </w:r>
    </w:p>
    <w:p w:rsidR="007665B5" w:rsidRDefault="007665B5" w:rsidP="007665B5">
      <w:pPr>
        <w:pStyle w:val="Nincstrkz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a</w:t>
      </w:r>
      <w:r w:rsidR="00B46546" w:rsidRPr="007665B5">
        <w:rPr>
          <w:rFonts w:ascii="Times New Roman" w:eastAsia="Calibri" w:hAnsi="Times New Roman" w:cs="Times New Roman"/>
          <w:sz w:val="24"/>
          <w:szCs w:val="24"/>
        </w:rPr>
        <w:t xml:space="preserve"> harmadik helyen is tudtuk volna zárni az évet, sajnos az utolsó három fordulóban hiányoztak a húzó emberek, így nehezen tudtunk versenyezni egy jó Csorna és Mosonmagyaróvár csapata ellen.</w:t>
      </w:r>
    </w:p>
    <w:p w:rsidR="007665B5" w:rsidRDefault="007665B5" w:rsidP="007665B5">
      <w:pPr>
        <w:pStyle w:val="Nincstrkz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30F6" w:rsidRPr="00553B81" w:rsidRDefault="00F77BED" w:rsidP="007665B5">
      <w:pPr>
        <w:pStyle w:val="Nincstrkz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II</w:t>
      </w:r>
      <w:r w:rsidR="00553B81" w:rsidRPr="00553B81">
        <w:rPr>
          <w:rFonts w:ascii="Times New Roman" w:eastAsia="Calibri" w:hAnsi="Times New Roman" w:cs="Times New Roman"/>
          <w:b/>
          <w:sz w:val="24"/>
          <w:szCs w:val="24"/>
          <w:u w:val="single"/>
        </w:rPr>
        <w:t>. Tava</w:t>
      </w:r>
      <w:r w:rsidR="007665B5" w:rsidRPr="00553B81">
        <w:rPr>
          <w:rFonts w:ascii="Times New Roman" w:eastAsia="Calibri" w:hAnsi="Times New Roman" w:cs="Times New Roman"/>
          <w:b/>
          <w:sz w:val="24"/>
          <w:szCs w:val="24"/>
          <w:u w:val="single"/>
        </w:rPr>
        <w:t>sz:</w:t>
      </w:r>
    </w:p>
    <w:p w:rsidR="00EB30F6" w:rsidRPr="007665B5" w:rsidRDefault="00B46546" w:rsidP="007665B5">
      <w:pPr>
        <w:pStyle w:val="Nincstrkz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3B81">
        <w:rPr>
          <w:rFonts w:ascii="Times New Roman" w:eastAsia="Calibri" w:hAnsi="Times New Roman" w:cs="Times New Roman"/>
          <w:sz w:val="24"/>
          <w:szCs w:val="24"/>
        </w:rPr>
        <w:t>2018</w:t>
      </w:r>
      <w:r w:rsidRPr="007665B5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7665B5">
        <w:rPr>
          <w:rFonts w:ascii="Times New Roman" w:eastAsia="Calibri" w:hAnsi="Times New Roman" w:cs="Times New Roman"/>
          <w:sz w:val="24"/>
          <w:szCs w:val="24"/>
        </w:rPr>
        <w:t xml:space="preserve">január 10-én kezdtük el a felkészülést hetente 5 alkalommal és egy uszodai lehetőséggel. Több U-17 játékos részt vett a téli kupán. 6 mérkőzést játszottunk. Tovább </w:t>
      </w:r>
      <w:r w:rsidR="00553B81" w:rsidRPr="007665B5">
        <w:rPr>
          <w:rFonts w:ascii="Times New Roman" w:eastAsia="Calibri" w:hAnsi="Times New Roman" w:cs="Times New Roman"/>
          <w:sz w:val="24"/>
          <w:szCs w:val="24"/>
        </w:rPr>
        <w:t>gyakoroltuk a</w:t>
      </w:r>
      <w:r w:rsidRPr="007665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53B81" w:rsidRPr="007665B5">
        <w:rPr>
          <w:rFonts w:ascii="Times New Roman" w:eastAsia="Calibri" w:hAnsi="Times New Roman" w:cs="Times New Roman"/>
          <w:sz w:val="24"/>
          <w:szCs w:val="24"/>
        </w:rPr>
        <w:t>csapatjátékot</w:t>
      </w:r>
      <w:r w:rsidRPr="007665B5">
        <w:rPr>
          <w:rFonts w:ascii="Times New Roman" w:eastAsia="Calibri" w:hAnsi="Times New Roman" w:cs="Times New Roman"/>
          <w:sz w:val="24"/>
          <w:szCs w:val="24"/>
        </w:rPr>
        <w:t xml:space="preserve">, a rendszert és az </w:t>
      </w:r>
      <w:r w:rsidR="00553B81">
        <w:rPr>
          <w:rFonts w:ascii="Times New Roman" w:eastAsia="Calibri" w:hAnsi="Times New Roman" w:cs="Times New Roman"/>
          <w:sz w:val="24"/>
          <w:szCs w:val="24"/>
        </w:rPr>
        <w:t>egyéni fejlődés is fontos volt,</w:t>
      </w:r>
    </w:p>
    <w:p w:rsidR="00EB30F6" w:rsidRPr="007665B5" w:rsidRDefault="00553B81" w:rsidP="00553B81">
      <w:pPr>
        <w:pStyle w:val="Nincstrkz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v</w:t>
      </w:r>
      <w:r w:rsidR="00B46546" w:rsidRPr="007665B5">
        <w:rPr>
          <w:rFonts w:ascii="Times New Roman" w:eastAsia="Calibri" w:hAnsi="Times New Roman" w:cs="Times New Roman"/>
          <w:sz w:val="24"/>
          <w:szCs w:val="24"/>
        </w:rPr>
        <w:t xml:space="preserve">oltak </w:t>
      </w:r>
      <w:r w:rsidRPr="007665B5">
        <w:rPr>
          <w:rFonts w:ascii="Times New Roman" w:eastAsia="Calibri" w:hAnsi="Times New Roman" w:cs="Times New Roman"/>
          <w:sz w:val="24"/>
          <w:szCs w:val="24"/>
        </w:rPr>
        <w:t>játékosok,</w:t>
      </w:r>
      <w:r w:rsidR="00B46546" w:rsidRPr="007665B5">
        <w:rPr>
          <w:rFonts w:ascii="Times New Roman" w:eastAsia="Calibri" w:hAnsi="Times New Roman" w:cs="Times New Roman"/>
          <w:sz w:val="24"/>
          <w:szCs w:val="24"/>
        </w:rPr>
        <w:t xml:space="preserve"> akik becsületesen dolgoztak, ezeknek </w:t>
      </w:r>
      <w:r w:rsidRPr="007665B5">
        <w:rPr>
          <w:rFonts w:ascii="Times New Roman" w:eastAsia="Calibri" w:hAnsi="Times New Roman" w:cs="Times New Roman"/>
          <w:sz w:val="24"/>
          <w:szCs w:val="24"/>
        </w:rPr>
        <w:t>a játékosoknak a</w:t>
      </w:r>
      <w:r w:rsidR="00B46546" w:rsidRPr="007665B5">
        <w:rPr>
          <w:rFonts w:ascii="Times New Roman" w:eastAsia="Calibri" w:hAnsi="Times New Roman" w:cs="Times New Roman"/>
          <w:sz w:val="24"/>
          <w:szCs w:val="24"/>
        </w:rPr>
        <w:t xml:space="preserve"> teljesítményén látható </w:t>
      </w:r>
      <w:r w:rsidRPr="007665B5">
        <w:rPr>
          <w:rFonts w:ascii="Times New Roman" w:eastAsia="Calibri" w:hAnsi="Times New Roman" w:cs="Times New Roman"/>
          <w:sz w:val="24"/>
          <w:szCs w:val="24"/>
        </w:rPr>
        <w:t>volt a</w:t>
      </w:r>
      <w:r>
        <w:rPr>
          <w:rFonts w:ascii="Times New Roman" w:eastAsia="Calibri" w:hAnsi="Times New Roman" w:cs="Times New Roman"/>
          <w:sz w:val="24"/>
          <w:szCs w:val="24"/>
        </w:rPr>
        <w:t xml:space="preserve"> bajnokságban a fejlődés,</w:t>
      </w:r>
    </w:p>
    <w:p w:rsidR="00EB30F6" w:rsidRPr="007665B5" w:rsidRDefault="00553B81" w:rsidP="00553B81">
      <w:pPr>
        <w:pStyle w:val="Nincstrkz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v</w:t>
      </w:r>
      <w:r w:rsidR="00B46546" w:rsidRPr="007665B5">
        <w:rPr>
          <w:rFonts w:ascii="Times New Roman" w:eastAsia="Calibri" w:hAnsi="Times New Roman" w:cs="Times New Roman"/>
          <w:sz w:val="24"/>
          <w:szCs w:val="24"/>
        </w:rPr>
        <w:t xml:space="preserve">oltak olyanok </w:t>
      </w:r>
      <w:r w:rsidRPr="007665B5">
        <w:rPr>
          <w:rFonts w:ascii="Times New Roman" w:eastAsia="Calibri" w:hAnsi="Times New Roman" w:cs="Times New Roman"/>
          <w:sz w:val="24"/>
          <w:szCs w:val="24"/>
        </w:rPr>
        <w:t>is,</w:t>
      </w:r>
      <w:r w:rsidR="00B46546" w:rsidRPr="007665B5">
        <w:rPr>
          <w:rFonts w:ascii="Times New Roman" w:eastAsia="Calibri" w:hAnsi="Times New Roman" w:cs="Times New Roman"/>
          <w:sz w:val="24"/>
          <w:szCs w:val="24"/>
        </w:rPr>
        <w:t xml:space="preserve"> akik nem vették komolyan a </w:t>
      </w:r>
      <w:r w:rsidRPr="007665B5">
        <w:rPr>
          <w:rFonts w:ascii="Times New Roman" w:eastAsia="Calibri" w:hAnsi="Times New Roman" w:cs="Times New Roman"/>
          <w:sz w:val="24"/>
          <w:szCs w:val="24"/>
        </w:rPr>
        <w:t>felkészülési időszakot</w:t>
      </w:r>
      <w:r w:rsidR="00B46546" w:rsidRPr="007665B5">
        <w:rPr>
          <w:rFonts w:ascii="Times New Roman" w:eastAsia="Calibri" w:hAnsi="Times New Roman" w:cs="Times New Roman"/>
          <w:sz w:val="24"/>
          <w:szCs w:val="24"/>
        </w:rPr>
        <w:t>. Ezeknek a játékán pedig látszódott az edzés hiány.</w:t>
      </w:r>
    </w:p>
    <w:p w:rsidR="00EB30F6" w:rsidRPr="007665B5" w:rsidRDefault="00EB30F6" w:rsidP="007665B5">
      <w:pPr>
        <w:pStyle w:val="Nincstrkz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30F6" w:rsidRPr="00553B81" w:rsidRDefault="00F77BED" w:rsidP="007665B5">
      <w:pPr>
        <w:pStyle w:val="Nincstrkz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III</w:t>
      </w:r>
      <w:r w:rsidR="00553B81" w:rsidRPr="00553B81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. </w:t>
      </w:r>
      <w:r w:rsidR="00B46546" w:rsidRPr="00553B81">
        <w:rPr>
          <w:rFonts w:ascii="Times New Roman" w:eastAsia="Calibri" w:hAnsi="Times New Roman" w:cs="Times New Roman"/>
          <w:b/>
          <w:sz w:val="24"/>
          <w:szCs w:val="24"/>
          <w:u w:val="single"/>
        </w:rPr>
        <w:t>Statisztika</w:t>
      </w:r>
    </w:p>
    <w:p w:rsidR="00EB30F6" w:rsidRPr="007665B5" w:rsidRDefault="00B46546" w:rsidP="00553B81">
      <w:pPr>
        <w:pStyle w:val="Nincstrkz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65B5">
        <w:rPr>
          <w:rFonts w:ascii="Times New Roman" w:eastAsia="Calibri" w:hAnsi="Times New Roman" w:cs="Times New Roman"/>
          <w:sz w:val="24"/>
          <w:szCs w:val="24"/>
        </w:rPr>
        <w:t>26 mérkőzésen 42 pont /ősz 23, tavasz 19/ 6 hely.</w:t>
      </w:r>
    </w:p>
    <w:p w:rsidR="00EB30F6" w:rsidRPr="007665B5" w:rsidRDefault="00B46546" w:rsidP="00553B81">
      <w:pPr>
        <w:pStyle w:val="Nincstrkz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65B5">
        <w:rPr>
          <w:rFonts w:ascii="Times New Roman" w:eastAsia="Calibri" w:hAnsi="Times New Roman" w:cs="Times New Roman"/>
          <w:sz w:val="24"/>
          <w:szCs w:val="24"/>
        </w:rPr>
        <w:t>13 győzelem /ősz 7, tavasz 6/</w:t>
      </w:r>
    </w:p>
    <w:p w:rsidR="00EB30F6" w:rsidRPr="007665B5" w:rsidRDefault="00B46546" w:rsidP="00553B81">
      <w:pPr>
        <w:pStyle w:val="Nincstrkz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65B5">
        <w:rPr>
          <w:rFonts w:ascii="Times New Roman" w:eastAsia="Calibri" w:hAnsi="Times New Roman" w:cs="Times New Roman"/>
          <w:sz w:val="24"/>
          <w:szCs w:val="24"/>
        </w:rPr>
        <w:t>10 vereség /ősz 4, tavasz6/</w:t>
      </w:r>
    </w:p>
    <w:p w:rsidR="00EB30F6" w:rsidRPr="007665B5" w:rsidRDefault="00B46546" w:rsidP="00553B81">
      <w:pPr>
        <w:pStyle w:val="Nincstrkz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65B5">
        <w:rPr>
          <w:rFonts w:ascii="Times New Roman" w:eastAsia="Calibri" w:hAnsi="Times New Roman" w:cs="Times New Roman"/>
          <w:sz w:val="24"/>
          <w:szCs w:val="24"/>
        </w:rPr>
        <w:t>76 rúgott gól /ősz 48, tavasz28/</w:t>
      </w:r>
    </w:p>
    <w:p w:rsidR="00EB30F6" w:rsidRPr="007665B5" w:rsidRDefault="00B46546" w:rsidP="00553B81">
      <w:pPr>
        <w:pStyle w:val="Nincstrkz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65B5">
        <w:rPr>
          <w:rFonts w:ascii="Times New Roman" w:eastAsia="Calibri" w:hAnsi="Times New Roman" w:cs="Times New Roman"/>
          <w:sz w:val="24"/>
          <w:szCs w:val="24"/>
        </w:rPr>
        <w:t>55 kapott gól /ősz 22, tavasz33/</w:t>
      </w:r>
    </w:p>
    <w:p w:rsidR="00553B81" w:rsidRDefault="00553B81" w:rsidP="007665B5">
      <w:pPr>
        <w:pStyle w:val="Nincstrkz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53B81" w:rsidRPr="00553B81" w:rsidRDefault="00F77BED" w:rsidP="007665B5">
      <w:pPr>
        <w:pStyle w:val="Nincstrkz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I</w:t>
      </w:r>
      <w:r w:rsidR="00553B81" w:rsidRPr="00553B81">
        <w:rPr>
          <w:rFonts w:ascii="Times New Roman" w:eastAsia="Calibri" w:hAnsi="Times New Roman" w:cs="Times New Roman"/>
          <w:b/>
          <w:sz w:val="24"/>
          <w:szCs w:val="24"/>
          <w:u w:val="single"/>
        </w:rPr>
        <w:t>V. Egyéb</w:t>
      </w:r>
      <w:r w:rsidR="00553B81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- észrevétel</w:t>
      </w:r>
      <w:r w:rsidR="00553B81" w:rsidRPr="00553B81">
        <w:rPr>
          <w:rFonts w:ascii="Times New Roman" w:eastAsia="Calibri" w:hAnsi="Times New Roman" w:cs="Times New Roman"/>
          <w:b/>
          <w:sz w:val="24"/>
          <w:szCs w:val="24"/>
          <w:u w:val="single"/>
        </w:rPr>
        <w:t>:</w:t>
      </w:r>
    </w:p>
    <w:p w:rsidR="00EB30F6" w:rsidRPr="007665B5" w:rsidRDefault="00553B81" w:rsidP="00553B81">
      <w:pPr>
        <w:pStyle w:val="Nincstrkz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</w:t>
      </w:r>
      <w:r w:rsidR="00B46546" w:rsidRPr="007665B5">
        <w:rPr>
          <w:rFonts w:ascii="Times New Roman" w:eastAsia="Calibri" w:hAnsi="Times New Roman" w:cs="Times New Roman"/>
          <w:sz w:val="24"/>
          <w:szCs w:val="24"/>
        </w:rPr>
        <w:t xml:space="preserve"> bajnokságban a legfiatalabb csapat voltunk, több U 16-os játékos játszott nálunk. Ezért a 6.hely </w:t>
      </w:r>
      <w:proofErr w:type="gramStart"/>
      <w:r w:rsidR="00B46546" w:rsidRPr="007665B5">
        <w:rPr>
          <w:rFonts w:ascii="Times New Roman" w:eastAsia="Calibri" w:hAnsi="Times New Roman" w:cs="Times New Roman"/>
          <w:sz w:val="24"/>
          <w:szCs w:val="24"/>
        </w:rPr>
        <w:t>reálisnak</w:t>
      </w:r>
      <w:proofErr w:type="gramEnd"/>
      <w:r w:rsidR="00B46546" w:rsidRPr="007665B5">
        <w:rPr>
          <w:rFonts w:ascii="Times New Roman" w:eastAsia="Calibri" w:hAnsi="Times New Roman" w:cs="Times New Roman"/>
          <w:sz w:val="24"/>
          <w:szCs w:val="24"/>
        </w:rPr>
        <w:t xml:space="preserve"> mondható.</w:t>
      </w:r>
    </w:p>
    <w:p w:rsidR="007665B5" w:rsidRDefault="007665B5" w:rsidP="007665B5">
      <w:pPr>
        <w:pStyle w:val="Nincstrkz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65B5" w:rsidRDefault="007665B5" w:rsidP="007665B5">
      <w:pPr>
        <w:pStyle w:val="Nincstrkz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665B5">
        <w:rPr>
          <w:rFonts w:ascii="Times New Roman" w:eastAsia="Calibri" w:hAnsi="Times New Roman" w:cs="Times New Roman"/>
          <w:sz w:val="24"/>
          <w:szCs w:val="24"/>
          <w:u w:val="single"/>
        </w:rPr>
        <w:t>Készítette</w:t>
      </w:r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7665B5">
        <w:rPr>
          <w:rFonts w:ascii="Times New Roman" w:eastAsia="Calibri" w:hAnsi="Times New Roman" w:cs="Times New Roman"/>
          <w:sz w:val="24"/>
          <w:szCs w:val="24"/>
        </w:rPr>
        <w:t xml:space="preserve">Igor </w:t>
      </w:r>
      <w:proofErr w:type="spellStart"/>
      <w:r w:rsidRPr="007665B5">
        <w:rPr>
          <w:rFonts w:ascii="Times New Roman" w:eastAsia="Calibri" w:hAnsi="Times New Roman" w:cs="Times New Roman"/>
          <w:sz w:val="24"/>
          <w:szCs w:val="24"/>
        </w:rPr>
        <w:t>Nicsenko</w:t>
      </w:r>
      <w:proofErr w:type="spellEnd"/>
    </w:p>
    <w:p w:rsidR="007665B5" w:rsidRPr="007665B5" w:rsidRDefault="007665B5" w:rsidP="007665B5">
      <w:pPr>
        <w:pStyle w:val="Nincstrkz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Edző</w:t>
      </w:r>
    </w:p>
    <w:p w:rsidR="007665B5" w:rsidRDefault="007665B5" w:rsidP="007665B5">
      <w:pPr>
        <w:pStyle w:val="Nincstrkz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665B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2018.06.14.</w:t>
      </w:r>
    </w:p>
    <w:p w:rsidR="007665B5" w:rsidRDefault="007665B5" w:rsidP="007665B5">
      <w:pPr>
        <w:pStyle w:val="Nincstrkz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46546" w:rsidRDefault="007665B5" w:rsidP="007665B5">
      <w:pPr>
        <w:pStyle w:val="Nincstrkz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665B5">
        <w:rPr>
          <w:rFonts w:ascii="Times New Roman" w:eastAsia="Calibri" w:hAnsi="Times New Roman" w:cs="Times New Roman"/>
          <w:b/>
          <w:sz w:val="24"/>
          <w:szCs w:val="24"/>
        </w:rPr>
        <w:t>Hajrá PELC</w:t>
      </w:r>
      <w:bookmarkStart w:id="0" w:name="_GoBack"/>
      <w:bookmarkEnd w:id="0"/>
    </w:p>
    <w:p w:rsidR="00B46546" w:rsidRDefault="00B46546" w:rsidP="007665B5">
      <w:pPr>
        <w:pStyle w:val="Nincstrkz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46546" w:rsidRDefault="00B46546" w:rsidP="007665B5">
      <w:pPr>
        <w:pStyle w:val="Nincstrkz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46546" w:rsidRDefault="00B46546" w:rsidP="00837D99">
      <w:pPr>
        <w:pStyle w:val="Nincstrkz"/>
        <w:rPr>
          <w:rFonts w:ascii="Times New Roman" w:eastAsia="Calibri" w:hAnsi="Times New Roman" w:cs="Times New Roman"/>
          <w:sz w:val="24"/>
          <w:szCs w:val="24"/>
        </w:rPr>
      </w:pPr>
    </w:p>
    <w:sectPr w:rsidR="00B46546" w:rsidSect="00B46546">
      <w:pgSz w:w="11906" w:h="16838"/>
      <w:pgMar w:top="426" w:right="991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346E4"/>
    <w:multiLevelType w:val="hybridMultilevel"/>
    <w:tmpl w:val="AD704002"/>
    <w:lvl w:ilvl="0" w:tplc="2D12578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B82E51"/>
    <w:multiLevelType w:val="hybridMultilevel"/>
    <w:tmpl w:val="967ED3EE"/>
    <w:lvl w:ilvl="0" w:tplc="E4D8F7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0F6"/>
    <w:rsid w:val="00553B81"/>
    <w:rsid w:val="007665B5"/>
    <w:rsid w:val="00837D99"/>
    <w:rsid w:val="00B46546"/>
    <w:rsid w:val="00BE029B"/>
    <w:rsid w:val="00EB30F6"/>
    <w:rsid w:val="00F7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C3120"/>
  <w15:docId w15:val="{A65A8509-5209-4163-A4AC-8D2D8EDE8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7665B5"/>
    <w:pPr>
      <w:spacing w:after="0" w:line="240" w:lineRule="auto"/>
    </w:pPr>
  </w:style>
  <w:style w:type="paragraph" w:styleId="Szvegtrzs">
    <w:name w:val="Body Text"/>
    <w:basedOn w:val="Norml"/>
    <w:link w:val="SzvegtrzsChar"/>
    <w:uiPriority w:val="1"/>
    <w:qFormat/>
    <w:rsid w:val="007665B5"/>
    <w:pPr>
      <w:widowControl w:val="0"/>
      <w:autoSpaceDE w:val="0"/>
      <w:autoSpaceDN w:val="0"/>
      <w:adjustRightInd w:val="0"/>
      <w:spacing w:after="0" w:line="240" w:lineRule="auto"/>
      <w:ind w:left="1189" w:hanging="360"/>
    </w:pPr>
    <w:rPr>
      <w:rFonts w:ascii="Times New Roman" w:eastAsia="Times New Roman" w:hAnsi="Times New Roman" w:cs="Times New Roman"/>
    </w:rPr>
  </w:style>
  <w:style w:type="character" w:customStyle="1" w:styleId="SzvegtrzsChar">
    <w:name w:val="Szövegtörzs Char"/>
    <w:basedOn w:val="Bekezdsalapbettpusa"/>
    <w:link w:val="Szvegtrzs"/>
    <w:uiPriority w:val="1"/>
    <w:rsid w:val="007665B5"/>
    <w:rPr>
      <w:rFonts w:ascii="Times New Roman" w:eastAsia="Times New Roman" w:hAnsi="Times New Roman" w:cs="Times New Roman"/>
    </w:rPr>
  </w:style>
  <w:style w:type="paragraph" w:customStyle="1" w:styleId="Cmsor11">
    <w:name w:val="Címsor 11"/>
    <w:basedOn w:val="Norml"/>
    <w:uiPriority w:val="1"/>
    <w:qFormat/>
    <w:rsid w:val="007665B5"/>
    <w:pPr>
      <w:widowControl w:val="0"/>
      <w:autoSpaceDE w:val="0"/>
      <w:autoSpaceDN w:val="0"/>
      <w:adjustRightInd w:val="0"/>
      <w:spacing w:after="0" w:line="240" w:lineRule="auto"/>
      <w:ind w:left="2772"/>
      <w:outlineLvl w:val="0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</Words>
  <Characters>2385</Characters>
  <Application>Microsoft Office Word</Application>
  <DocSecurity>0</DocSecurity>
  <Lines>64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Windows-felhasználó</cp:lastModifiedBy>
  <cp:revision>2</cp:revision>
  <dcterms:created xsi:type="dcterms:W3CDTF">2018-06-15T10:26:00Z</dcterms:created>
  <dcterms:modified xsi:type="dcterms:W3CDTF">2018-06-15T10:26:00Z</dcterms:modified>
</cp:coreProperties>
</file>